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23D" w:rsidRPr="00F71890" w:rsidRDefault="0003323D" w:rsidP="0003323D">
      <w:pPr>
        <w:spacing w:after="0" w:line="240" w:lineRule="auto"/>
        <w:jc w:val="center"/>
        <w:rPr>
          <w:b/>
          <w:sz w:val="26"/>
          <w:szCs w:val="20"/>
        </w:rPr>
      </w:pPr>
      <w:bookmarkStart w:id="0" w:name="_GoBack"/>
      <w:bookmarkEnd w:id="0"/>
      <w:r>
        <w:rPr>
          <w:b/>
          <w:sz w:val="26"/>
          <w:szCs w:val="20"/>
        </w:rPr>
        <w:t>BAYBURT</w:t>
      </w:r>
      <w:r w:rsidRPr="00F71890">
        <w:rPr>
          <w:b/>
          <w:sz w:val="26"/>
          <w:szCs w:val="20"/>
        </w:rPr>
        <w:t xml:space="preserve"> ÜNİVERSİTESİ</w:t>
      </w:r>
    </w:p>
    <w:p w:rsidR="0003323D" w:rsidRPr="00F71890" w:rsidRDefault="0003323D" w:rsidP="0003323D">
      <w:pPr>
        <w:spacing w:after="0" w:line="240" w:lineRule="auto"/>
        <w:jc w:val="center"/>
        <w:rPr>
          <w:b/>
          <w:sz w:val="26"/>
          <w:szCs w:val="20"/>
        </w:rPr>
      </w:pPr>
      <w:r w:rsidRPr="00F71890">
        <w:rPr>
          <w:b/>
          <w:sz w:val="26"/>
          <w:szCs w:val="20"/>
        </w:rPr>
        <w:t xml:space="preserve">ÖĞRETİM ÜYELİĞİNE BAŞVURACAK ADAYLARIN </w:t>
      </w:r>
    </w:p>
    <w:p w:rsidR="0003323D" w:rsidRPr="00F71890" w:rsidRDefault="0003323D" w:rsidP="0003323D">
      <w:pPr>
        <w:spacing w:after="0" w:line="240" w:lineRule="auto"/>
        <w:jc w:val="center"/>
        <w:rPr>
          <w:b/>
          <w:sz w:val="26"/>
          <w:szCs w:val="20"/>
        </w:rPr>
      </w:pPr>
      <w:r w:rsidRPr="00F71890">
        <w:rPr>
          <w:b/>
          <w:sz w:val="26"/>
          <w:szCs w:val="20"/>
        </w:rPr>
        <w:t>YAYIN VE FAALİYETLERİNİ DEĞERLENDİRME FORMU</w:t>
      </w:r>
    </w:p>
    <w:p w:rsidR="0003323D" w:rsidRPr="0010717D" w:rsidRDefault="0003323D" w:rsidP="0003323D">
      <w:pPr>
        <w:spacing w:after="0" w:line="240" w:lineRule="auto"/>
        <w:rPr>
          <w:b/>
          <w:i/>
          <w:sz w:val="24"/>
          <w:szCs w:val="20"/>
        </w:rPr>
      </w:pPr>
      <w:r w:rsidRPr="00F71890">
        <w:rPr>
          <w:b/>
          <w:sz w:val="24"/>
          <w:szCs w:val="20"/>
        </w:rPr>
        <w:t>Müracaat Eden Adayın;</w:t>
      </w:r>
    </w:p>
    <w:tbl>
      <w:tblPr>
        <w:tblW w:w="10663" w:type="dxa"/>
        <w:tblInd w:w="-797" w:type="dxa"/>
        <w:tblLayout w:type="fixed"/>
        <w:tblCellMar>
          <w:left w:w="70" w:type="dxa"/>
          <w:right w:w="70" w:type="dxa"/>
        </w:tblCellMar>
        <w:tblLook w:val="0000" w:firstRow="0" w:lastRow="0" w:firstColumn="0" w:lastColumn="0" w:noHBand="0" w:noVBand="0"/>
      </w:tblPr>
      <w:tblGrid>
        <w:gridCol w:w="3207"/>
        <w:gridCol w:w="165"/>
        <w:gridCol w:w="4705"/>
        <w:gridCol w:w="2586"/>
      </w:tblGrid>
      <w:tr w:rsidR="0003323D" w:rsidRPr="00F71890" w:rsidTr="008052BC">
        <w:trPr>
          <w:trHeight w:val="1474"/>
        </w:trPr>
        <w:tc>
          <w:tcPr>
            <w:tcW w:w="10663" w:type="dxa"/>
            <w:gridSpan w:val="4"/>
          </w:tcPr>
          <w:p w:rsidR="0003323D" w:rsidRPr="00F71890" w:rsidRDefault="00FB76D4" w:rsidP="008052BC">
            <w:pPr>
              <w:keepNext/>
              <w:spacing w:before="120" w:after="120" w:line="240" w:lineRule="auto"/>
              <w:ind w:left="568"/>
              <w:outlineLvl w:val="2"/>
              <w:rPr>
                <w:b/>
                <w:sz w:val="24"/>
                <w:szCs w:val="20"/>
              </w:rPr>
            </w:pPr>
            <w:r w:rsidRPr="00F71890">
              <w:rPr>
                <w:noProof/>
                <w:sz w:val="24"/>
                <w:szCs w:val="20"/>
              </w:rPr>
              <mc:AlternateContent>
                <mc:Choice Requires="wps">
                  <w:drawing>
                    <wp:anchor distT="0" distB="0" distL="114300" distR="114300" simplePos="0" relativeHeight="251661312" behindDoc="0" locked="0" layoutInCell="0" allowOverlap="1" wp14:anchorId="2543268E" wp14:editId="1C2ACBD6">
                      <wp:simplePos x="0" y="0"/>
                      <wp:positionH relativeFrom="column">
                        <wp:posOffset>3735070</wp:posOffset>
                      </wp:positionH>
                      <wp:positionV relativeFrom="paragraph">
                        <wp:posOffset>297815</wp:posOffset>
                      </wp:positionV>
                      <wp:extent cx="266700" cy="247650"/>
                      <wp:effectExtent l="0" t="0" r="19050" b="1905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rsidR="00EB023C" w:rsidRDefault="00EB023C" w:rsidP="0003323D">
                                  <w:pPr>
                                    <w:pStyle w:val="AralkYok"/>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3268E" id="_x0000_t202" coordsize="21600,21600" o:spt="202" path="m,l,21600r21600,l21600,xe">
                      <v:stroke joinstyle="miter"/>
                      <v:path gradientshapeok="t" o:connecttype="rect"/>
                    </v:shapetype>
                    <v:shape id="Metin Kutusu 1" o:spid="_x0000_s1026" type="#_x0000_t202" style="position:absolute;left:0;text-align:left;margin-left:294.1pt;margin-top:23.45pt;width:21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" o:allowincell="f">
                      <v:textbox>
                        <w:txbxContent>
                          <w:p w:rsidR="00EB023C" w:rsidRDefault="00EB023C" w:rsidP="0003323D">
                            <w:pPr>
                              <w:pStyle w:val="AralkYok"/>
                            </w:pPr>
                          </w:p>
                        </w:txbxContent>
                      </v:textbox>
                    </v:shape>
                  </w:pict>
                </mc:Fallback>
              </mc:AlternateContent>
            </w:r>
            <w:r w:rsidRPr="00F71890">
              <w:rPr>
                <w:noProof/>
                <w:sz w:val="24"/>
                <w:szCs w:val="20"/>
              </w:rPr>
              <mc:AlternateContent>
                <mc:Choice Requires="wps">
                  <w:drawing>
                    <wp:anchor distT="0" distB="0" distL="114300" distR="114300" simplePos="0" relativeHeight="251659264" behindDoc="0" locked="0" layoutInCell="0" allowOverlap="1" wp14:anchorId="732E38B9" wp14:editId="4F42FE01">
                      <wp:simplePos x="0" y="0"/>
                      <wp:positionH relativeFrom="column">
                        <wp:posOffset>2571750</wp:posOffset>
                      </wp:positionH>
                      <wp:positionV relativeFrom="paragraph">
                        <wp:posOffset>307975</wp:posOffset>
                      </wp:positionV>
                      <wp:extent cx="266700" cy="247650"/>
                      <wp:effectExtent l="0" t="0" r="19050" b="1905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rsidR="00EB023C" w:rsidRDefault="00EB023C" w:rsidP="0003323D">
                                  <w:pPr>
                                    <w:pStyle w:val="AralkYok"/>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E38B9" id="Metin Kutusu 9" o:spid="_x0000_s1027" type="#_x0000_t202" style="position:absolute;left:0;text-align:left;margin-left:202.5pt;margin-top:24.25pt;width:21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" o:allowincell="f">
                      <v:textbox>
                        <w:txbxContent>
                          <w:p w:rsidR="00EB023C" w:rsidRDefault="00EB023C" w:rsidP="0003323D">
                            <w:pPr>
                              <w:pStyle w:val="AralkYok"/>
                            </w:pPr>
                          </w:p>
                        </w:txbxContent>
                      </v:textbox>
                    </v:shape>
                  </w:pict>
                </mc:Fallback>
              </mc:AlternateContent>
            </w:r>
            <w:r w:rsidR="0003323D" w:rsidRPr="00F71890">
              <w:rPr>
                <w:b/>
                <w:sz w:val="24"/>
                <w:szCs w:val="20"/>
              </w:rPr>
              <w:t>Adı Soyadı         :</w:t>
            </w:r>
          </w:p>
          <w:p w:rsidR="0003323D" w:rsidRDefault="00FB76D4" w:rsidP="00FB76D4">
            <w:pPr>
              <w:keepNext/>
              <w:spacing w:before="120" w:after="120" w:line="240" w:lineRule="auto"/>
              <w:ind w:left="568"/>
              <w:outlineLvl w:val="2"/>
              <w:rPr>
                <w:b/>
                <w:sz w:val="24"/>
                <w:szCs w:val="20"/>
              </w:rPr>
            </w:pPr>
            <w:r w:rsidRPr="00F71890">
              <w:rPr>
                <w:noProof/>
                <w:sz w:val="24"/>
                <w:szCs w:val="20"/>
              </w:rPr>
              <mc:AlternateContent>
                <mc:Choice Requires="wps">
                  <w:drawing>
                    <wp:anchor distT="0" distB="0" distL="114300" distR="114300" simplePos="0" relativeHeight="251663360" behindDoc="0" locked="0" layoutInCell="0" allowOverlap="1" wp14:anchorId="6CCD0751" wp14:editId="109EA6D7">
                      <wp:simplePos x="0" y="0"/>
                      <wp:positionH relativeFrom="column">
                        <wp:posOffset>5840095</wp:posOffset>
                      </wp:positionH>
                      <wp:positionV relativeFrom="paragraph">
                        <wp:posOffset>122555</wp:posOffset>
                      </wp:positionV>
                      <wp:extent cx="266700" cy="247650"/>
                      <wp:effectExtent l="0" t="0" r="19050" b="1905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rsidR="00EB023C" w:rsidRDefault="00EB023C" w:rsidP="000332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D0751" id="Metin Kutusu 2" o:spid="_x0000_s1028" type="#_x0000_t202" style="position:absolute;left:0;text-align:left;margin-left:459.85pt;margin-top:9.65pt;width:21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" o:allowincell="f">
                      <v:textbox>
                        <w:txbxContent>
                          <w:p w:rsidR="00EB023C" w:rsidRDefault="00EB023C" w:rsidP="0003323D"/>
                        </w:txbxContent>
                      </v:textbox>
                    </v:shape>
                  </w:pict>
                </mc:Fallback>
              </mc:AlternateContent>
            </w:r>
            <w:r w:rsidR="0003323D" w:rsidRPr="0010717D">
              <w:rPr>
                <w:b/>
                <w:sz w:val="24"/>
                <w:szCs w:val="20"/>
              </w:rPr>
              <w:t>Müracaat Ettiği Unvan:</w:t>
            </w:r>
            <w:r>
              <w:rPr>
                <w:b/>
                <w:sz w:val="24"/>
                <w:szCs w:val="20"/>
              </w:rPr>
              <w:t xml:space="preserve"> </w:t>
            </w:r>
            <w:r w:rsidR="0003323D" w:rsidRPr="00F71890">
              <w:rPr>
                <w:b/>
                <w:sz w:val="24"/>
                <w:szCs w:val="20"/>
              </w:rPr>
              <w:t xml:space="preserve">Profesör              </w:t>
            </w:r>
            <w:r w:rsidR="0003323D">
              <w:rPr>
                <w:b/>
                <w:sz w:val="24"/>
                <w:szCs w:val="20"/>
              </w:rPr>
              <w:t xml:space="preserve">  </w:t>
            </w:r>
            <w:r w:rsidR="0003323D" w:rsidRPr="00F71890">
              <w:rPr>
                <w:b/>
                <w:sz w:val="24"/>
                <w:szCs w:val="20"/>
              </w:rPr>
              <w:t xml:space="preserve">  </w:t>
            </w:r>
            <w:r w:rsidR="0003323D">
              <w:rPr>
                <w:b/>
                <w:sz w:val="24"/>
                <w:szCs w:val="20"/>
              </w:rPr>
              <w:t>Doçent                 Doktor Öğretim Üyesi</w:t>
            </w:r>
          </w:p>
          <w:p w:rsidR="00FB76D4" w:rsidRDefault="00FB76D4" w:rsidP="00FB76D4">
            <w:pPr>
              <w:keepNext/>
              <w:spacing w:before="120" w:after="120" w:line="240" w:lineRule="auto"/>
              <w:ind w:left="568"/>
              <w:outlineLvl w:val="2"/>
              <w:rPr>
                <w:sz w:val="24"/>
                <w:szCs w:val="20"/>
              </w:rPr>
            </w:pPr>
            <w:r>
              <w:rPr>
                <w:sz w:val="24"/>
                <w:szCs w:val="20"/>
              </w:rPr>
              <w:t xml:space="preserve">                                                                                                                     (İlk Atama)</w:t>
            </w:r>
          </w:p>
          <w:p w:rsidR="00FB76D4" w:rsidRDefault="00FB76D4" w:rsidP="00FB76D4">
            <w:pPr>
              <w:keepNext/>
              <w:spacing w:before="120" w:after="120" w:line="240" w:lineRule="auto"/>
              <w:ind w:left="568"/>
              <w:outlineLvl w:val="2"/>
              <w:rPr>
                <w:b/>
                <w:sz w:val="24"/>
                <w:szCs w:val="20"/>
              </w:rPr>
            </w:pPr>
            <w:r w:rsidRPr="00F71890">
              <w:rPr>
                <w:noProof/>
                <w:sz w:val="24"/>
                <w:szCs w:val="20"/>
              </w:rPr>
              <mc:AlternateContent>
                <mc:Choice Requires="wps">
                  <w:drawing>
                    <wp:anchor distT="0" distB="0" distL="114300" distR="114300" simplePos="0" relativeHeight="251665408" behindDoc="0" locked="0" layoutInCell="0" allowOverlap="1" wp14:anchorId="52E8BC1C" wp14:editId="45856739">
                      <wp:simplePos x="0" y="0"/>
                      <wp:positionH relativeFrom="column">
                        <wp:posOffset>5840095</wp:posOffset>
                      </wp:positionH>
                      <wp:positionV relativeFrom="paragraph">
                        <wp:posOffset>95885</wp:posOffset>
                      </wp:positionV>
                      <wp:extent cx="266700" cy="247650"/>
                      <wp:effectExtent l="0" t="0" r="19050" b="1905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rsidR="00FB76D4" w:rsidRDefault="00FB76D4" w:rsidP="000332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8BC1C" id="Metin Kutusu 3" o:spid="_x0000_s1029" type="#_x0000_t202" style="position:absolute;left:0;text-align:left;margin-left:459.85pt;margin-top:7.55pt;width:21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" o:allowincell="f">
                      <v:textbox>
                        <w:txbxContent>
                          <w:p w:rsidR="00FB76D4" w:rsidRDefault="00FB76D4" w:rsidP="0003323D"/>
                        </w:txbxContent>
                      </v:textbox>
                    </v:shape>
                  </w:pict>
                </mc:Fallback>
              </mc:AlternateContent>
            </w:r>
            <w:r>
              <w:rPr>
                <w:sz w:val="24"/>
                <w:szCs w:val="20"/>
              </w:rPr>
              <w:t xml:space="preserve">                                                                                                        </w:t>
            </w:r>
            <w:r>
              <w:rPr>
                <w:b/>
                <w:sz w:val="24"/>
                <w:szCs w:val="20"/>
              </w:rPr>
              <w:t>Doktor Öğretim Üyesi</w:t>
            </w:r>
          </w:p>
          <w:p w:rsidR="00FB76D4" w:rsidRPr="00F71890" w:rsidRDefault="00FB76D4" w:rsidP="00FB76D4">
            <w:pPr>
              <w:keepNext/>
              <w:spacing w:before="120" w:after="120" w:line="240" w:lineRule="auto"/>
              <w:ind w:left="568"/>
              <w:outlineLvl w:val="2"/>
              <w:rPr>
                <w:sz w:val="24"/>
                <w:szCs w:val="20"/>
              </w:rPr>
            </w:pPr>
            <w:r>
              <w:rPr>
                <w:sz w:val="24"/>
                <w:szCs w:val="20"/>
              </w:rPr>
              <w:t xml:space="preserve">                                                                                                               (Yeniden Atama)</w:t>
            </w:r>
          </w:p>
        </w:tc>
      </w:tr>
      <w:tr w:rsidR="0003323D" w:rsidRPr="00F71890" w:rsidTr="00FB76D4">
        <w:tc>
          <w:tcPr>
            <w:tcW w:w="3207" w:type="dxa"/>
          </w:tcPr>
          <w:p w:rsidR="0003323D" w:rsidRPr="00F71890" w:rsidRDefault="0003323D" w:rsidP="008052BC">
            <w:pPr>
              <w:keepNext/>
              <w:spacing w:before="120" w:after="120" w:line="240" w:lineRule="auto"/>
              <w:ind w:left="568"/>
              <w:outlineLvl w:val="2"/>
              <w:rPr>
                <w:b/>
                <w:i/>
                <w:sz w:val="24"/>
                <w:szCs w:val="20"/>
              </w:rPr>
            </w:pPr>
            <w:r w:rsidRPr="00F71890">
              <w:rPr>
                <w:sz w:val="24"/>
                <w:szCs w:val="20"/>
              </w:rPr>
              <w:t xml:space="preserve"> </w:t>
            </w:r>
          </w:p>
        </w:tc>
        <w:tc>
          <w:tcPr>
            <w:tcW w:w="165" w:type="dxa"/>
          </w:tcPr>
          <w:p w:rsidR="0003323D" w:rsidRPr="00F71890" w:rsidRDefault="0003323D" w:rsidP="008052BC">
            <w:pPr>
              <w:keepNext/>
              <w:spacing w:before="120" w:after="120" w:line="240" w:lineRule="auto"/>
              <w:ind w:left="-45"/>
              <w:outlineLvl w:val="2"/>
              <w:rPr>
                <w:b/>
                <w:i/>
                <w:sz w:val="24"/>
                <w:szCs w:val="20"/>
              </w:rPr>
            </w:pPr>
          </w:p>
        </w:tc>
        <w:tc>
          <w:tcPr>
            <w:tcW w:w="4705" w:type="dxa"/>
          </w:tcPr>
          <w:p w:rsidR="0003323D" w:rsidRPr="00F71890" w:rsidRDefault="0003323D" w:rsidP="008052BC">
            <w:pPr>
              <w:keepNext/>
              <w:spacing w:before="120" w:after="120" w:line="240" w:lineRule="auto"/>
              <w:outlineLvl w:val="2"/>
              <w:rPr>
                <w:b/>
                <w:i/>
                <w:sz w:val="24"/>
                <w:szCs w:val="20"/>
              </w:rPr>
            </w:pPr>
          </w:p>
        </w:tc>
        <w:tc>
          <w:tcPr>
            <w:tcW w:w="2586" w:type="dxa"/>
          </w:tcPr>
          <w:p w:rsidR="0003323D" w:rsidRPr="00F71890" w:rsidRDefault="0003323D" w:rsidP="008052BC">
            <w:pPr>
              <w:keepNext/>
              <w:spacing w:before="120" w:after="120" w:line="240" w:lineRule="auto"/>
              <w:ind w:left="-45"/>
              <w:outlineLvl w:val="2"/>
              <w:rPr>
                <w:b/>
                <w:i/>
                <w:sz w:val="24"/>
                <w:szCs w:val="20"/>
              </w:rPr>
            </w:pPr>
          </w:p>
        </w:tc>
      </w:tr>
      <w:tr w:rsidR="0003323D" w:rsidRPr="00F71890" w:rsidTr="00FB76D4">
        <w:tc>
          <w:tcPr>
            <w:tcW w:w="3207" w:type="dxa"/>
          </w:tcPr>
          <w:p w:rsidR="0003323D" w:rsidRPr="00F71890" w:rsidRDefault="0003323D" w:rsidP="008052BC">
            <w:pPr>
              <w:keepNext/>
              <w:spacing w:before="120" w:after="120" w:line="240" w:lineRule="auto"/>
              <w:ind w:left="568"/>
              <w:outlineLvl w:val="2"/>
              <w:rPr>
                <w:b/>
                <w:sz w:val="24"/>
                <w:szCs w:val="20"/>
              </w:rPr>
            </w:pPr>
            <w:r w:rsidRPr="00F71890">
              <w:rPr>
                <w:b/>
                <w:sz w:val="24"/>
                <w:szCs w:val="20"/>
              </w:rPr>
              <w:t>Müracaat Ettiği ,</w:t>
            </w:r>
          </w:p>
        </w:tc>
        <w:tc>
          <w:tcPr>
            <w:tcW w:w="165" w:type="dxa"/>
          </w:tcPr>
          <w:p w:rsidR="0003323D" w:rsidRPr="00F71890" w:rsidRDefault="0003323D" w:rsidP="008052BC">
            <w:pPr>
              <w:keepNext/>
              <w:spacing w:before="120" w:after="120" w:line="240" w:lineRule="auto"/>
              <w:ind w:left="-45"/>
              <w:outlineLvl w:val="2"/>
              <w:rPr>
                <w:sz w:val="24"/>
                <w:szCs w:val="20"/>
              </w:rPr>
            </w:pPr>
          </w:p>
        </w:tc>
        <w:tc>
          <w:tcPr>
            <w:tcW w:w="4705" w:type="dxa"/>
          </w:tcPr>
          <w:p w:rsidR="0003323D" w:rsidRPr="00F71890" w:rsidRDefault="0003323D" w:rsidP="008052BC">
            <w:pPr>
              <w:keepNext/>
              <w:spacing w:before="120" w:after="120" w:line="240" w:lineRule="auto"/>
              <w:ind w:left="-45"/>
              <w:outlineLvl w:val="2"/>
              <w:rPr>
                <w:sz w:val="24"/>
                <w:szCs w:val="20"/>
              </w:rPr>
            </w:pPr>
            <w:r w:rsidRPr="00F71890">
              <w:rPr>
                <w:sz w:val="24"/>
                <w:szCs w:val="20"/>
              </w:rPr>
              <w:t xml:space="preserve"> </w:t>
            </w:r>
          </w:p>
        </w:tc>
        <w:tc>
          <w:tcPr>
            <w:tcW w:w="2586" w:type="dxa"/>
          </w:tcPr>
          <w:p w:rsidR="0003323D" w:rsidRPr="00F71890" w:rsidRDefault="0003323D" w:rsidP="008052BC">
            <w:pPr>
              <w:keepNext/>
              <w:spacing w:before="120" w:after="120" w:line="240" w:lineRule="auto"/>
              <w:ind w:left="-45"/>
              <w:outlineLvl w:val="2"/>
              <w:rPr>
                <w:sz w:val="24"/>
                <w:szCs w:val="20"/>
              </w:rPr>
            </w:pPr>
          </w:p>
        </w:tc>
      </w:tr>
      <w:tr w:rsidR="0003323D" w:rsidRPr="00F71890" w:rsidTr="00FB76D4">
        <w:tc>
          <w:tcPr>
            <w:tcW w:w="3207" w:type="dxa"/>
          </w:tcPr>
          <w:p w:rsidR="0003323D" w:rsidRPr="00F71890" w:rsidRDefault="0003323D" w:rsidP="008052BC">
            <w:pPr>
              <w:keepNext/>
              <w:spacing w:before="120" w:after="120" w:line="240" w:lineRule="auto"/>
              <w:ind w:left="568"/>
              <w:outlineLvl w:val="2"/>
              <w:rPr>
                <w:b/>
                <w:sz w:val="24"/>
                <w:szCs w:val="20"/>
              </w:rPr>
            </w:pPr>
            <w:r w:rsidRPr="00F71890">
              <w:rPr>
                <w:b/>
                <w:sz w:val="24"/>
                <w:szCs w:val="20"/>
              </w:rPr>
              <w:t>Fakülte</w:t>
            </w:r>
            <w:r w:rsidR="00FB76D4">
              <w:rPr>
                <w:b/>
                <w:sz w:val="24"/>
                <w:szCs w:val="20"/>
              </w:rPr>
              <w:t>/MYO</w:t>
            </w:r>
          </w:p>
        </w:tc>
        <w:tc>
          <w:tcPr>
            <w:tcW w:w="165" w:type="dxa"/>
          </w:tcPr>
          <w:p w:rsidR="0003323D" w:rsidRPr="00F71890" w:rsidRDefault="0003323D" w:rsidP="008052BC">
            <w:pPr>
              <w:keepNext/>
              <w:spacing w:before="120" w:after="120" w:line="240" w:lineRule="auto"/>
              <w:ind w:left="-45"/>
              <w:outlineLvl w:val="2"/>
              <w:rPr>
                <w:b/>
                <w:sz w:val="24"/>
                <w:szCs w:val="20"/>
              </w:rPr>
            </w:pPr>
            <w:r w:rsidRPr="00F71890">
              <w:rPr>
                <w:b/>
                <w:sz w:val="24"/>
                <w:szCs w:val="20"/>
              </w:rPr>
              <w:t>:</w:t>
            </w:r>
          </w:p>
        </w:tc>
        <w:tc>
          <w:tcPr>
            <w:tcW w:w="7291" w:type="dxa"/>
            <w:gridSpan w:val="2"/>
          </w:tcPr>
          <w:p w:rsidR="0003323D" w:rsidRPr="00F71890" w:rsidRDefault="0003323D" w:rsidP="008052BC">
            <w:pPr>
              <w:keepNext/>
              <w:spacing w:before="120" w:after="120" w:line="240" w:lineRule="auto"/>
              <w:ind w:left="-45"/>
              <w:outlineLvl w:val="2"/>
              <w:rPr>
                <w:sz w:val="24"/>
                <w:szCs w:val="20"/>
              </w:rPr>
            </w:pPr>
          </w:p>
        </w:tc>
      </w:tr>
      <w:tr w:rsidR="0003323D" w:rsidRPr="00F71890" w:rsidTr="00FB76D4">
        <w:tc>
          <w:tcPr>
            <w:tcW w:w="3207" w:type="dxa"/>
          </w:tcPr>
          <w:p w:rsidR="0003323D" w:rsidRPr="00F71890" w:rsidRDefault="0003323D" w:rsidP="008052BC">
            <w:pPr>
              <w:keepNext/>
              <w:spacing w:before="120" w:after="120" w:line="240" w:lineRule="auto"/>
              <w:ind w:left="568"/>
              <w:outlineLvl w:val="2"/>
              <w:rPr>
                <w:b/>
                <w:sz w:val="24"/>
                <w:szCs w:val="20"/>
              </w:rPr>
            </w:pPr>
            <w:r w:rsidRPr="00F71890">
              <w:rPr>
                <w:b/>
                <w:sz w:val="24"/>
                <w:szCs w:val="20"/>
              </w:rPr>
              <w:t xml:space="preserve">Bölüm </w:t>
            </w:r>
          </w:p>
        </w:tc>
        <w:tc>
          <w:tcPr>
            <w:tcW w:w="165" w:type="dxa"/>
          </w:tcPr>
          <w:p w:rsidR="0003323D" w:rsidRPr="00F71890" w:rsidRDefault="0003323D" w:rsidP="008052BC">
            <w:pPr>
              <w:keepNext/>
              <w:spacing w:before="120" w:after="120" w:line="240" w:lineRule="auto"/>
              <w:ind w:left="-45"/>
              <w:outlineLvl w:val="2"/>
              <w:rPr>
                <w:b/>
                <w:sz w:val="24"/>
                <w:szCs w:val="20"/>
              </w:rPr>
            </w:pPr>
            <w:r w:rsidRPr="00F71890">
              <w:rPr>
                <w:b/>
                <w:sz w:val="24"/>
                <w:szCs w:val="20"/>
              </w:rPr>
              <w:t xml:space="preserve">: </w:t>
            </w:r>
          </w:p>
        </w:tc>
        <w:tc>
          <w:tcPr>
            <w:tcW w:w="7291" w:type="dxa"/>
            <w:gridSpan w:val="2"/>
          </w:tcPr>
          <w:p w:rsidR="0003323D" w:rsidRPr="00F71890" w:rsidRDefault="0003323D" w:rsidP="008052BC">
            <w:pPr>
              <w:keepNext/>
              <w:spacing w:before="120" w:after="120" w:line="240" w:lineRule="auto"/>
              <w:ind w:left="-45"/>
              <w:outlineLvl w:val="2"/>
              <w:rPr>
                <w:sz w:val="24"/>
                <w:szCs w:val="20"/>
              </w:rPr>
            </w:pPr>
          </w:p>
        </w:tc>
      </w:tr>
      <w:tr w:rsidR="00FB76D4" w:rsidRPr="00F71890" w:rsidTr="00FB76D4">
        <w:tc>
          <w:tcPr>
            <w:tcW w:w="3207" w:type="dxa"/>
          </w:tcPr>
          <w:p w:rsidR="00FB76D4" w:rsidRPr="00F71890" w:rsidRDefault="00FB76D4" w:rsidP="008052BC">
            <w:pPr>
              <w:keepNext/>
              <w:spacing w:before="120" w:after="120" w:line="240" w:lineRule="auto"/>
              <w:ind w:left="568"/>
              <w:outlineLvl w:val="2"/>
              <w:rPr>
                <w:b/>
                <w:sz w:val="24"/>
                <w:szCs w:val="20"/>
              </w:rPr>
            </w:pPr>
            <w:r w:rsidRPr="00F71890">
              <w:rPr>
                <w:b/>
                <w:sz w:val="24"/>
                <w:szCs w:val="20"/>
              </w:rPr>
              <w:t>Anabilim/</w:t>
            </w:r>
            <w:proofErr w:type="spellStart"/>
            <w:r w:rsidRPr="00F71890">
              <w:rPr>
                <w:b/>
                <w:sz w:val="24"/>
                <w:szCs w:val="20"/>
              </w:rPr>
              <w:t>Anasanat</w:t>
            </w:r>
            <w:proofErr w:type="spellEnd"/>
            <w:r w:rsidRPr="00F71890">
              <w:rPr>
                <w:b/>
                <w:sz w:val="24"/>
                <w:szCs w:val="20"/>
              </w:rPr>
              <w:t xml:space="preserve"> Dalı</w:t>
            </w:r>
            <w:r>
              <w:rPr>
                <w:b/>
                <w:sz w:val="24"/>
                <w:szCs w:val="20"/>
              </w:rPr>
              <w:t xml:space="preserve"> /Program</w:t>
            </w:r>
          </w:p>
        </w:tc>
        <w:tc>
          <w:tcPr>
            <w:tcW w:w="165" w:type="dxa"/>
          </w:tcPr>
          <w:p w:rsidR="00FB76D4" w:rsidRPr="00F71890" w:rsidRDefault="00FB76D4" w:rsidP="008052BC">
            <w:pPr>
              <w:keepNext/>
              <w:spacing w:before="120" w:after="120" w:line="240" w:lineRule="auto"/>
              <w:ind w:left="-45"/>
              <w:outlineLvl w:val="2"/>
              <w:rPr>
                <w:b/>
                <w:sz w:val="24"/>
                <w:szCs w:val="20"/>
              </w:rPr>
            </w:pPr>
            <w:r w:rsidRPr="00F71890">
              <w:rPr>
                <w:b/>
                <w:sz w:val="24"/>
                <w:szCs w:val="20"/>
              </w:rPr>
              <w:t>:</w:t>
            </w:r>
          </w:p>
        </w:tc>
        <w:tc>
          <w:tcPr>
            <w:tcW w:w="7291" w:type="dxa"/>
            <w:gridSpan w:val="2"/>
          </w:tcPr>
          <w:p w:rsidR="00FB76D4" w:rsidRPr="00F71890" w:rsidRDefault="00FB76D4" w:rsidP="008052BC">
            <w:pPr>
              <w:keepNext/>
              <w:spacing w:before="120" w:after="120" w:line="240" w:lineRule="auto"/>
              <w:ind w:left="-45"/>
              <w:outlineLvl w:val="2"/>
              <w:rPr>
                <w:sz w:val="24"/>
                <w:szCs w:val="20"/>
              </w:rPr>
            </w:pPr>
          </w:p>
        </w:tc>
      </w:tr>
    </w:tbl>
    <w:p w:rsidR="0003323D" w:rsidRDefault="0003323D" w:rsidP="0003323D">
      <w:pPr>
        <w:spacing w:after="0" w:line="360" w:lineRule="auto"/>
        <w:ind w:right="424"/>
        <w:jc w:val="center"/>
        <w:rPr>
          <w:b/>
        </w:rPr>
      </w:pPr>
    </w:p>
    <w:p w:rsidR="0003323D" w:rsidRPr="004E6250" w:rsidRDefault="0003323D" w:rsidP="0003323D">
      <w:pPr>
        <w:spacing w:after="0" w:line="360" w:lineRule="auto"/>
        <w:ind w:right="424"/>
        <w:jc w:val="center"/>
        <w:rPr>
          <w:b/>
        </w:rPr>
      </w:pPr>
      <w:r w:rsidRPr="004E6250">
        <w:rPr>
          <w:b/>
        </w:rPr>
        <w:t>BAYBURT ÜNİVERSİTESİ</w:t>
      </w:r>
    </w:p>
    <w:p w:rsidR="0003323D" w:rsidRPr="00FB76D4" w:rsidRDefault="0003323D" w:rsidP="00FB76D4">
      <w:pPr>
        <w:spacing w:after="0" w:line="360" w:lineRule="auto"/>
        <w:ind w:right="424"/>
        <w:jc w:val="center"/>
        <w:rPr>
          <w:b/>
        </w:rPr>
      </w:pPr>
      <w:r w:rsidRPr="004E6250">
        <w:rPr>
          <w:b/>
        </w:rPr>
        <w:t>AKADEMİK YÜKSELTİLME VE ATANMA PUAN TABLOSU</w:t>
      </w:r>
    </w:p>
    <w:tbl>
      <w:tblPr>
        <w:tblStyle w:val="TabloKlavuzu"/>
        <w:tblpPr w:leftFromText="141" w:rightFromText="141" w:vertAnchor="text" w:tblpX="-714" w:tblpY="1"/>
        <w:tblOverlap w:val="never"/>
        <w:tblW w:w="10627" w:type="dxa"/>
        <w:tblLayout w:type="fixed"/>
        <w:tblLook w:val="04A0" w:firstRow="1" w:lastRow="0" w:firstColumn="1" w:lastColumn="0" w:noHBand="0" w:noVBand="1"/>
      </w:tblPr>
      <w:tblGrid>
        <w:gridCol w:w="1134"/>
        <w:gridCol w:w="8217"/>
        <w:gridCol w:w="1276"/>
      </w:tblGrid>
      <w:tr w:rsidR="0003323D" w:rsidRPr="004E6250" w:rsidTr="0003323D">
        <w:tc>
          <w:tcPr>
            <w:tcW w:w="1134" w:type="dxa"/>
            <w:shd w:val="clear" w:color="auto" w:fill="8EAADB" w:themeFill="accent1" w:themeFillTint="99"/>
          </w:tcPr>
          <w:p w:rsidR="0003323D" w:rsidRPr="004E6250" w:rsidRDefault="0003323D" w:rsidP="0003323D">
            <w:pPr>
              <w:spacing w:after="0" w:line="240" w:lineRule="auto"/>
              <w:ind w:left="-120" w:firstLine="0"/>
              <w:jc w:val="center"/>
              <w:rPr>
                <w:rFonts w:eastAsiaTheme="minorHAnsi"/>
                <w:b/>
                <w:color w:val="000000" w:themeColor="text1"/>
              </w:rPr>
            </w:pPr>
            <w:r w:rsidRPr="004E6250">
              <w:rPr>
                <w:rFonts w:eastAsiaTheme="minorHAnsi"/>
                <w:b/>
                <w:color w:val="000000" w:themeColor="text1"/>
              </w:rPr>
              <w:t>NO</w:t>
            </w:r>
          </w:p>
        </w:tc>
        <w:tc>
          <w:tcPr>
            <w:tcW w:w="8217" w:type="dxa"/>
            <w:shd w:val="clear" w:color="auto" w:fill="8EAADB" w:themeFill="accent1" w:themeFillTint="99"/>
          </w:tcPr>
          <w:p w:rsidR="0003323D" w:rsidRPr="004E6250" w:rsidRDefault="0003323D" w:rsidP="0003323D">
            <w:pPr>
              <w:spacing w:after="0" w:line="240" w:lineRule="auto"/>
              <w:ind w:left="0" w:firstLine="0"/>
              <w:jc w:val="center"/>
              <w:rPr>
                <w:rFonts w:eastAsiaTheme="minorHAnsi"/>
                <w:b/>
                <w:color w:val="000000" w:themeColor="text1"/>
              </w:rPr>
            </w:pPr>
            <w:r w:rsidRPr="004E6250">
              <w:rPr>
                <w:rFonts w:eastAsiaTheme="minorHAnsi"/>
                <w:b/>
                <w:color w:val="000000" w:themeColor="text1"/>
              </w:rPr>
              <w:t>BİLİMSEL FAALİYET TÜRÜ</w:t>
            </w:r>
          </w:p>
        </w:tc>
        <w:tc>
          <w:tcPr>
            <w:tcW w:w="1276" w:type="dxa"/>
            <w:vMerge w:val="restart"/>
            <w:shd w:val="clear" w:color="auto" w:fill="8EAADB" w:themeFill="accent1" w:themeFillTint="99"/>
          </w:tcPr>
          <w:p w:rsidR="0003323D" w:rsidRPr="004E6250" w:rsidRDefault="0003323D" w:rsidP="0003323D">
            <w:pPr>
              <w:spacing w:after="0" w:line="240" w:lineRule="auto"/>
              <w:ind w:left="0" w:firstLine="0"/>
              <w:jc w:val="center"/>
              <w:rPr>
                <w:rFonts w:eastAsiaTheme="minorHAnsi"/>
                <w:b/>
                <w:color w:val="000000" w:themeColor="text1"/>
              </w:rPr>
            </w:pPr>
            <w:r>
              <w:rPr>
                <w:rFonts w:eastAsiaTheme="minorHAnsi"/>
                <w:b/>
                <w:color w:val="000000" w:themeColor="text1"/>
              </w:rPr>
              <w:t>ALDIĞI PUAN</w:t>
            </w:r>
          </w:p>
        </w:tc>
      </w:tr>
      <w:tr w:rsidR="0003323D" w:rsidRPr="004E6250" w:rsidTr="0003323D">
        <w:tc>
          <w:tcPr>
            <w:tcW w:w="1134" w:type="dxa"/>
            <w:shd w:val="clear" w:color="auto" w:fill="D9E2F3" w:themeFill="accent1" w:themeFillTint="33"/>
          </w:tcPr>
          <w:p w:rsidR="0003323D" w:rsidRPr="004E6250" w:rsidRDefault="0003323D" w:rsidP="0003323D">
            <w:pPr>
              <w:spacing w:after="0" w:line="240" w:lineRule="auto"/>
              <w:ind w:left="0" w:firstLine="0"/>
              <w:jc w:val="left"/>
              <w:rPr>
                <w:rFonts w:eastAsiaTheme="minorHAnsi"/>
                <w:b/>
                <w:color w:val="000000" w:themeColor="text1"/>
              </w:rPr>
            </w:pPr>
            <w:r w:rsidRPr="004E6250">
              <w:rPr>
                <w:rFonts w:eastAsiaTheme="minorHAnsi"/>
                <w:b/>
                <w:color w:val="000000" w:themeColor="text1"/>
              </w:rPr>
              <w:t>1</w:t>
            </w:r>
            <w:r>
              <w:rPr>
                <w:rFonts w:eastAsiaTheme="minorHAnsi"/>
                <w:b/>
                <w:color w:val="000000" w:themeColor="text1"/>
              </w:rPr>
              <w:t>.</w:t>
            </w:r>
          </w:p>
        </w:tc>
        <w:tc>
          <w:tcPr>
            <w:tcW w:w="8217" w:type="dxa"/>
            <w:shd w:val="clear" w:color="auto" w:fill="D9E2F3" w:themeFill="accent1" w:themeFillTint="33"/>
          </w:tcPr>
          <w:p w:rsidR="0003323D" w:rsidRPr="004E6250" w:rsidRDefault="0003323D" w:rsidP="0003323D">
            <w:pPr>
              <w:spacing w:after="0" w:line="240" w:lineRule="auto"/>
              <w:ind w:left="0" w:firstLine="0"/>
              <w:rPr>
                <w:rFonts w:eastAsiaTheme="minorHAnsi"/>
                <w:b/>
                <w:color w:val="000000" w:themeColor="text1"/>
              </w:rPr>
            </w:pPr>
            <w:r w:rsidRPr="004E6250">
              <w:rPr>
                <w:rFonts w:eastAsiaTheme="minorHAnsi"/>
                <w:b/>
                <w:color w:val="000000" w:themeColor="text1"/>
              </w:rPr>
              <w:t>MAKALE</w:t>
            </w:r>
            <w:r w:rsidRPr="00500E57">
              <w:rPr>
                <w:rFonts w:eastAsiaTheme="minorHAnsi"/>
                <w:i/>
                <w:color w:val="000000" w:themeColor="text1"/>
              </w:rPr>
              <w:t xml:space="preserve"> </w:t>
            </w:r>
          </w:p>
        </w:tc>
        <w:tc>
          <w:tcPr>
            <w:tcW w:w="1276" w:type="dxa"/>
            <w:vMerge/>
            <w:shd w:val="clear" w:color="auto" w:fill="D9E2F3" w:themeFill="accent1" w:themeFillTint="33"/>
          </w:tcPr>
          <w:p w:rsidR="0003323D" w:rsidRPr="004E6250" w:rsidRDefault="0003323D" w:rsidP="0003323D">
            <w:pPr>
              <w:spacing w:after="0" w:line="240" w:lineRule="auto"/>
              <w:ind w:left="0" w:firstLine="0"/>
              <w:jc w:val="left"/>
              <w:rPr>
                <w:rFonts w:eastAsiaTheme="minorHAnsi"/>
                <w:b/>
                <w:color w:val="000000" w:themeColor="text1"/>
              </w:rPr>
            </w:pPr>
          </w:p>
        </w:tc>
      </w:tr>
      <w:tr w:rsidR="0003323D" w:rsidRPr="004E6250" w:rsidTr="0003323D">
        <w:tc>
          <w:tcPr>
            <w:tcW w:w="1134" w:type="dxa"/>
            <w:shd w:val="clear" w:color="auto" w:fill="EDEDED" w:themeFill="accent3" w:themeFillTint="33"/>
          </w:tcPr>
          <w:p w:rsidR="0003323D" w:rsidRPr="004E6250" w:rsidRDefault="0003323D" w:rsidP="0003323D">
            <w:pPr>
              <w:spacing w:after="0" w:line="240" w:lineRule="auto"/>
              <w:ind w:left="0" w:firstLine="0"/>
              <w:jc w:val="left"/>
              <w:rPr>
                <w:rFonts w:eastAsiaTheme="minorHAnsi"/>
                <w:b/>
                <w:color w:val="000000" w:themeColor="text1"/>
              </w:rPr>
            </w:pPr>
            <w:r w:rsidRPr="004E6250">
              <w:rPr>
                <w:rFonts w:eastAsiaTheme="minorHAnsi"/>
                <w:b/>
                <w:color w:val="000000" w:themeColor="text1"/>
              </w:rPr>
              <w:t>1.1.</w:t>
            </w:r>
          </w:p>
        </w:tc>
        <w:tc>
          <w:tcPr>
            <w:tcW w:w="8217" w:type="dxa"/>
            <w:shd w:val="clear" w:color="auto" w:fill="EDEDED" w:themeFill="accent3" w:themeFillTint="33"/>
          </w:tcPr>
          <w:p w:rsidR="0003323D" w:rsidRPr="00500E57" w:rsidRDefault="0003323D" w:rsidP="0003323D">
            <w:pPr>
              <w:spacing w:after="0" w:line="240" w:lineRule="auto"/>
              <w:ind w:left="0" w:firstLine="0"/>
              <w:rPr>
                <w:rFonts w:eastAsiaTheme="minorHAnsi"/>
                <w:i/>
                <w:color w:val="000000" w:themeColor="text1"/>
              </w:rPr>
            </w:pPr>
            <w:r>
              <w:rPr>
                <w:rFonts w:eastAsiaTheme="minorHAnsi"/>
                <w:b/>
                <w:color w:val="000000" w:themeColor="text1"/>
              </w:rPr>
              <w:t>Uluslararası Makale</w:t>
            </w:r>
          </w:p>
        </w:tc>
        <w:tc>
          <w:tcPr>
            <w:tcW w:w="1276" w:type="dxa"/>
            <w:shd w:val="clear" w:color="auto" w:fill="EDEDED" w:themeFill="accent3" w:themeFillTint="33"/>
          </w:tcPr>
          <w:p w:rsidR="0003323D" w:rsidRPr="004E6250" w:rsidRDefault="0003323D" w:rsidP="0003323D">
            <w:pPr>
              <w:spacing w:after="0" w:line="240" w:lineRule="auto"/>
              <w:ind w:left="0" w:firstLine="0"/>
              <w:jc w:val="left"/>
              <w:rPr>
                <w:rFonts w:eastAsiaTheme="minorHAnsi"/>
                <w:b/>
                <w:color w:val="000000" w:themeColor="text1"/>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000000" w:themeColor="text1"/>
              </w:rPr>
            </w:pPr>
            <w:r w:rsidRPr="004E6250">
              <w:rPr>
                <w:rFonts w:eastAsiaTheme="minorHAnsi"/>
                <w:color w:val="000000" w:themeColor="text1"/>
              </w:rPr>
              <w:t>1.1.a)</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rPr>
                <w:rFonts w:eastAsiaTheme="minorHAnsi"/>
                <w:color w:val="000000" w:themeColor="text1"/>
                <w:lang w:eastAsia="zh-CN"/>
              </w:rPr>
            </w:pPr>
            <w:r w:rsidRPr="004E6250">
              <w:rPr>
                <w:rFonts w:eastAsiaTheme="minorHAnsi"/>
                <w:color w:val="000000" w:themeColor="text1"/>
                <w:lang w:eastAsia="zh-CN"/>
              </w:rPr>
              <w:t>SCI, SCI-</w:t>
            </w:r>
            <w:proofErr w:type="spellStart"/>
            <w:r w:rsidRPr="004E6250">
              <w:rPr>
                <w:rFonts w:eastAsiaTheme="minorHAnsi"/>
                <w:color w:val="000000" w:themeColor="text1"/>
                <w:lang w:eastAsia="zh-CN"/>
              </w:rPr>
              <w:t>Expanded</w:t>
            </w:r>
            <w:proofErr w:type="spellEnd"/>
            <w:r w:rsidRPr="004E6250">
              <w:rPr>
                <w:rFonts w:eastAsiaTheme="minorHAnsi"/>
                <w:color w:val="000000" w:themeColor="text1"/>
                <w:lang w:eastAsia="zh-CN"/>
              </w:rPr>
              <w:t>, SSCI, AHCI tarafından taranan Q1 çeyreklikte yer alan dergilerde yayımlanmış tam makale</w:t>
            </w:r>
            <w:r>
              <w:rPr>
                <w:rFonts w:eastAsiaTheme="minorHAnsi"/>
                <w:color w:val="000000" w:themeColor="text1"/>
                <w:lang w:eastAsia="zh-CN"/>
              </w:rPr>
              <w:t xml:space="preserve"> </w:t>
            </w:r>
            <w:r w:rsidRPr="0003323D">
              <w:rPr>
                <w:rFonts w:eastAsiaTheme="minorHAnsi"/>
                <w:b/>
                <w:color w:val="000000" w:themeColor="text1"/>
                <w:lang w:eastAsia="zh-CN"/>
              </w:rPr>
              <w:t>(180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000000" w:themeColor="text1"/>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000000" w:themeColor="text1"/>
              </w:rPr>
            </w:pPr>
            <w:r w:rsidRPr="004E6250">
              <w:rPr>
                <w:rFonts w:eastAsiaTheme="minorHAnsi"/>
                <w:color w:val="000000" w:themeColor="text1"/>
              </w:rPr>
              <w:t>1.1.b)</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rPr>
                <w:rFonts w:eastAsiaTheme="minorHAnsi"/>
                <w:color w:val="000000" w:themeColor="text1"/>
                <w:lang w:eastAsia="zh-CN"/>
              </w:rPr>
            </w:pPr>
            <w:r w:rsidRPr="004E6250">
              <w:rPr>
                <w:rFonts w:eastAsiaTheme="minorHAnsi"/>
                <w:color w:val="000000" w:themeColor="text1"/>
                <w:lang w:eastAsia="zh-CN"/>
              </w:rPr>
              <w:t>SCI, SCI-</w:t>
            </w:r>
            <w:proofErr w:type="spellStart"/>
            <w:r w:rsidRPr="004E6250">
              <w:rPr>
                <w:rFonts w:eastAsiaTheme="minorHAnsi"/>
                <w:color w:val="000000" w:themeColor="text1"/>
                <w:lang w:eastAsia="zh-CN"/>
              </w:rPr>
              <w:t>Expanded</w:t>
            </w:r>
            <w:proofErr w:type="spellEnd"/>
            <w:r w:rsidRPr="004E6250">
              <w:rPr>
                <w:rFonts w:eastAsiaTheme="minorHAnsi"/>
                <w:color w:val="000000" w:themeColor="text1"/>
                <w:lang w:eastAsia="zh-CN"/>
              </w:rPr>
              <w:t>, SSCI, AHCI tarafından taranan Q2 çeyreklikte yer alan dergilerde yayımlanmış tam makale</w:t>
            </w:r>
            <w:r>
              <w:rPr>
                <w:rFonts w:eastAsiaTheme="minorHAnsi"/>
                <w:color w:val="000000" w:themeColor="text1"/>
                <w:lang w:eastAsia="zh-CN"/>
              </w:rPr>
              <w:t xml:space="preserve"> </w:t>
            </w:r>
            <w:r w:rsidRPr="0003323D">
              <w:rPr>
                <w:rFonts w:eastAsiaTheme="minorHAnsi"/>
                <w:b/>
                <w:color w:val="000000" w:themeColor="text1"/>
                <w:lang w:eastAsia="zh-CN"/>
              </w:rPr>
              <w:t>(1</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000000" w:themeColor="text1"/>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000000" w:themeColor="text1"/>
              </w:rPr>
            </w:pPr>
            <w:r w:rsidRPr="004E6250">
              <w:rPr>
                <w:rFonts w:eastAsiaTheme="minorHAnsi"/>
                <w:color w:val="000000" w:themeColor="text1"/>
              </w:rPr>
              <w:t>1.1.c)</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rPr>
                <w:rFonts w:eastAsia="Arial"/>
                <w:color w:val="000000" w:themeColor="text1"/>
                <w:lang w:eastAsia="zh-CN"/>
              </w:rPr>
            </w:pPr>
            <w:r w:rsidRPr="004E6250">
              <w:rPr>
                <w:rFonts w:eastAsiaTheme="minorHAnsi"/>
                <w:color w:val="000000" w:themeColor="text1"/>
                <w:lang w:eastAsia="zh-CN"/>
              </w:rPr>
              <w:t>SCI, SCI-</w:t>
            </w:r>
            <w:proofErr w:type="spellStart"/>
            <w:r w:rsidRPr="004E6250">
              <w:rPr>
                <w:rFonts w:eastAsiaTheme="minorHAnsi"/>
                <w:color w:val="000000" w:themeColor="text1"/>
                <w:lang w:eastAsia="zh-CN"/>
              </w:rPr>
              <w:t>Expanded</w:t>
            </w:r>
            <w:proofErr w:type="spellEnd"/>
            <w:r w:rsidRPr="004E6250">
              <w:rPr>
                <w:rFonts w:eastAsiaTheme="minorHAnsi"/>
                <w:color w:val="000000" w:themeColor="text1"/>
                <w:lang w:eastAsia="zh-CN"/>
              </w:rPr>
              <w:t>, SSCI, AHCI tarafından taranan Q3 çeyreklikte yer alan dergilerde yayımlanmış tam makale</w:t>
            </w:r>
            <w:r>
              <w:rPr>
                <w:rFonts w:eastAsiaTheme="minorHAnsi"/>
                <w:color w:val="000000" w:themeColor="text1"/>
                <w:lang w:eastAsia="zh-CN"/>
              </w:rPr>
              <w:t xml:space="preserve"> </w:t>
            </w:r>
            <w:r w:rsidRPr="0003323D">
              <w:rPr>
                <w:rFonts w:eastAsiaTheme="minorHAnsi"/>
                <w:b/>
                <w:color w:val="000000" w:themeColor="text1"/>
                <w:lang w:eastAsia="zh-CN"/>
              </w:rPr>
              <w:t>(1</w:t>
            </w:r>
            <w:r>
              <w:rPr>
                <w:rFonts w:eastAsiaTheme="minorHAnsi"/>
                <w:b/>
                <w:color w:val="000000" w:themeColor="text1"/>
                <w:lang w:eastAsia="zh-CN"/>
              </w:rPr>
              <w:t>00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000000" w:themeColor="text1"/>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000000" w:themeColor="text1"/>
              </w:rPr>
            </w:pPr>
            <w:r w:rsidRPr="004E6250">
              <w:rPr>
                <w:rFonts w:eastAsiaTheme="minorHAnsi"/>
                <w:color w:val="000000" w:themeColor="text1"/>
              </w:rPr>
              <w:t>1.1.ç)</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rPr>
                <w:rFonts w:eastAsiaTheme="minorHAnsi"/>
                <w:color w:val="000000" w:themeColor="text1"/>
                <w:lang w:eastAsia="zh-CN"/>
              </w:rPr>
            </w:pPr>
            <w:r w:rsidRPr="004E6250">
              <w:rPr>
                <w:rFonts w:eastAsiaTheme="minorHAnsi"/>
                <w:color w:val="000000" w:themeColor="text1"/>
                <w:lang w:eastAsia="zh-CN"/>
              </w:rPr>
              <w:t>SCI, SCI-</w:t>
            </w:r>
            <w:proofErr w:type="spellStart"/>
            <w:r w:rsidRPr="004E6250">
              <w:rPr>
                <w:rFonts w:eastAsiaTheme="minorHAnsi"/>
                <w:color w:val="000000" w:themeColor="text1"/>
                <w:lang w:eastAsia="zh-CN"/>
              </w:rPr>
              <w:t>Expanded</w:t>
            </w:r>
            <w:proofErr w:type="spellEnd"/>
            <w:r w:rsidRPr="004E6250">
              <w:rPr>
                <w:rFonts w:eastAsiaTheme="minorHAnsi"/>
                <w:color w:val="000000" w:themeColor="text1"/>
                <w:lang w:eastAsia="zh-CN"/>
              </w:rPr>
              <w:t xml:space="preserve">, SSCI, AHCI tarafından taranan Q4 çeyreklikte yer alan dergilerde yayımlanmış tam makale </w:t>
            </w:r>
            <w:r w:rsidRPr="0003323D">
              <w:rPr>
                <w:rFonts w:eastAsiaTheme="minorHAnsi"/>
                <w:b/>
                <w:color w:val="000000" w:themeColor="text1"/>
                <w:lang w:eastAsia="zh-CN"/>
              </w:rPr>
              <w:t>(</w:t>
            </w:r>
            <w:r>
              <w:rPr>
                <w:rFonts w:eastAsiaTheme="minorHAnsi"/>
                <w:b/>
                <w:color w:val="000000" w:themeColor="text1"/>
                <w:lang w:eastAsia="zh-CN"/>
              </w:rPr>
              <w:t>6</w:t>
            </w:r>
            <w:r w:rsidRPr="0003323D">
              <w:rPr>
                <w:rFonts w:eastAsiaTheme="minorHAnsi"/>
                <w:b/>
                <w:color w:val="000000" w:themeColor="text1"/>
                <w:lang w:eastAsia="zh-CN"/>
              </w:rPr>
              <w:t>0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000000" w:themeColor="text1"/>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000000" w:themeColor="text1"/>
              </w:rPr>
            </w:pPr>
            <w:r w:rsidRPr="004E6250">
              <w:rPr>
                <w:rFonts w:eastAsiaTheme="minorHAnsi"/>
                <w:color w:val="000000" w:themeColor="text1"/>
              </w:rPr>
              <w:t>1.1.d)</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rPr>
                <w:rFonts w:eastAsiaTheme="minorHAnsi"/>
                <w:color w:val="000000" w:themeColor="text1"/>
                <w:lang w:eastAsia="zh-CN"/>
              </w:rPr>
            </w:pPr>
            <w:r w:rsidRPr="004E6250">
              <w:rPr>
                <w:rFonts w:eastAsiaTheme="minorHAnsi"/>
                <w:color w:val="000000" w:themeColor="text1"/>
                <w:lang w:eastAsia="zh-CN"/>
              </w:rPr>
              <w:t>ESCI ve Doçentlik kapsamında tanımlanan ilgili alan indeksleri tarafından taranan dergilerde yayımlanmış tam makale</w:t>
            </w:r>
            <w:r>
              <w:rPr>
                <w:rFonts w:eastAsiaTheme="minorHAnsi"/>
                <w:color w:val="000000" w:themeColor="text1"/>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000000" w:themeColor="text1"/>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000000" w:themeColor="text1"/>
              </w:rPr>
            </w:pPr>
            <w:r w:rsidRPr="004E6250">
              <w:rPr>
                <w:rFonts w:eastAsiaTheme="minorHAnsi"/>
                <w:color w:val="000000" w:themeColor="text1"/>
              </w:rPr>
              <w:t>1.1.e)</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tabs>
                <w:tab w:val="left" w:pos="180"/>
              </w:tabs>
              <w:suppressAutoHyphens/>
              <w:snapToGrid w:val="0"/>
              <w:spacing w:after="0" w:line="240" w:lineRule="auto"/>
              <w:ind w:left="0" w:firstLine="0"/>
              <w:rPr>
                <w:rFonts w:eastAsiaTheme="minorHAnsi"/>
                <w:color w:val="000000" w:themeColor="text1"/>
                <w:lang w:eastAsia="zh-CN"/>
              </w:rPr>
            </w:pPr>
            <w:r w:rsidRPr="004E6250">
              <w:rPr>
                <w:rFonts w:eastAsiaTheme="minorHAnsi"/>
                <w:color w:val="000000" w:themeColor="text1"/>
                <w:lang w:eastAsia="zh-CN"/>
              </w:rPr>
              <w:t>Diğer uluslararası hakemli dergilerde (Beş yıl kesintisiz yayın yapan) yayımlanmış tam makale</w:t>
            </w:r>
            <w:r>
              <w:rPr>
                <w:rFonts w:eastAsiaTheme="minorHAnsi"/>
                <w:color w:val="000000" w:themeColor="text1"/>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000000" w:themeColor="text1"/>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000000" w:themeColor="text1"/>
              </w:rPr>
            </w:pPr>
            <w:r w:rsidRPr="004E6250">
              <w:rPr>
                <w:rFonts w:eastAsiaTheme="minorHAnsi"/>
                <w:color w:val="000000" w:themeColor="text1"/>
              </w:rPr>
              <w:t>1.1.f)</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rPr>
                <w:rFonts w:eastAsiaTheme="minorHAnsi"/>
                <w:color w:val="000000" w:themeColor="text1"/>
                <w:lang w:eastAsia="zh-CN"/>
              </w:rPr>
            </w:pPr>
            <w:r w:rsidRPr="004E6250">
              <w:rPr>
                <w:rFonts w:eastAsiaTheme="minorHAnsi"/>
                <w:color w:val="000000" w:themeColor="text1"/>
                <w:lang w:eastAsia="zh-CN"/>
              </w:rPr>
              <w:t>1.1.a, 1.1.b ve 1.1.c maddelerinde belirtilen dergilerde yayımlanan teknik not, editöre mektup, tartışma, vaka takdimi, özet türünde yayınlar ve kitap kritiği</w:t>
            </w:r>
            <w:r>
              <w:rPr>
                <w:rFonts w:eastAsiaTheme="minorHAnsi"/>
                <w:color w:val="000000" w:themeColor="text1"/>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000000" w:themeColor="text1"/>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000000" w:themeColor="text1"/>
              </w:rPr>
            </w:pPr>
            <w:r w:rsidRPr="004E6250">
              <w:rPr>
                <w:rFonts w:eastAsiaTheme="minorHAnsi"/>
                <w:color w:val="000000" w:themeColor="text1"/>
              </w:rPr>
              <w:t>1.1.g)</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rPr>
                <w:rFonts w:eastAsiaTheme="minorHAnsi"/>
                <w:color w:val="000000" w:themeColor="text1"/>
                <w:lang w:eastAsia="zh-CN"/>
              </w:rPr>
            </w:pPr>
            <w:r w:rsidRPr="004E6250">
              <w:rPr>
                <w:rFonts w:eastAsiaTheme="minorHAnsi"/>
                <w:color w:val="000000" w:themeColor="text1"/>
                <w:lang w:eastAsia="zh-CN"/>
              </w:rPr>
              <w:t>1.1.ç ve 1.1.d maddesinde belirtilen dergilerde yayımlanan teknik not, editöre mektup tartışma, vaka takdimi, özet türünde yayınlar ve kitap kritiği</w:t>
            </w:r>
            <w:r>
              <w:rPr>
                <w:rFonts w:eastAsiaTheme="minorHAnsi"/>
                <w:color w:val="000000" w:themeColor="text1"/>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2</w:t>
            </w:r>
            <w:r w:rsidRPr="0003323D">
              <w:rPr>
                <w:rFonts w:eastAsiaTheme="minorHAnsi"/>
                <w:b/>
                <w:color w:val="000000" w:themeColor="text1"/>
                <w:lang w:eastAsia="zh-CN"/>
              </w:rPr>
              <w:t>0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000000" w:themeColor="text1"/>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000000" w:themeColor="text1"/>
              </w:rPr>
            </w:pPr>
            <w:r w:rsidRPr="004E6250">
              <w:rPr>
                <w:rFonts w:eastAsiaTheme="minorHAnsi"/>
                <w:color w:val="000000" w:themeColor="text1"/>
              </w:rPr>
              <w:t>1.1.ğ)</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rPr>
                <w:rFonts w:eastAsiaTheme="minorHAnsi"/>
                <w:color w:val="000000" w:themeColor="text1"/>
                <w:lang w:eastAsia="zh-CN"/>
              </w:rPr>
            </w:pPr>
            <w:r w:rsidRPr="004E6250">
              <w:rPr>
                <w:rFonts w:eastAsiaTheme="minorHAnsi"/>
                <w:color w:val="000000" w:themeColor="text1"/>
                <w:lang w:eastAsia="zh-CN"/>
              </w:rPr>
              <w:t>1.1.e maddesinde belirtilen dergilerde yayımlanan teknik not, editöre mektup tartışma, vaka takdimi, özet türünde yayınlar ve kitap kritiği</w:t>
            </w:r>
            <w:r>
              <w:rPr>
                <w:rFonts w:eastAsiaTheme="minorHAnsi"/>
                <w:color w:val="000000" w:themeColor="text1"/>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000000" w:themeColor="text1"/>
                <w:lang w:eastAsia="zh-CN"/>
              </w:rPr>
            </w:pPr>
          </w:p>
        </w:tc>
      </w:tr>
      <w:tr w:rsidR="00EB023C" w:rsidRPr="004E6250" w:rsidTr="00EB023C">
        <w:tc>
          <w:tcPr>
            <w:tcW w:w="9351" w:type="dxa"/>
            <w:gridSpan w:val="2"/>
          </w:tcPr>
          <w:p w:rsidR="00EB023C" w:rsidRPr="004E6250" w:rsidRDefault="00EB023C" w:rsidP="0003323D">
            <w:pPr>
              <w:suppressAutoHyphens/>
              <w:snapToGrid w:val="0"/>
              <w:spacing w:after="0" w:line="240" w:lineRule="auto"/>
              <w:ind w:left="0" w:firstLine="0"/>
              <w:rPr>
                <w:rFonts w:eastAsiaTheme="minorHAnsi"/>
                <w:color w:val="000000" w:themeColor="text1"/>
                <w:lang w:eastAsia="zh-CN"/>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03323D">
            <w:pPr>
              <w:suppressAutoHyphens/>
              <w:snapToGrid w:val="0"/>
              <w:spacing w:after="0" w:line="240" w:lineRule="auto"/>
              <w:ind w:left="0" w:firstLine="0"/>
              <w:jc w:val="center"/>
              <w:rPr>
                <w:rFonts w:eastAsiaTheme="minorHAnsi"/>
                <w:color w:val="000000" w:themeColor="text1"/>
                <w:lang w:eastAsia="zh-CN"/>
              </w:rPr>
            </w:pPr>
          </w:p>
        </w:tc>
      </w:tr>
      <w:tr w:rsidR="0003323D" w:rsidRPr="004E6250" w:rsidTr="0003323D">
        <w:tc>
          <w:tcPr>
            <w:tcW w:w="1134" w:type="dxa"/>
            <w:shd w:val="clear" w:color="auto" w:fill="EDEDED" w:themeFill="accent3" w:themeFillTint="33"/>
          </w:tcPr>
          <w:p w:rsidR="0003323D" w:rsidRPr="00A5370A" w:rsidRDefault="0003323D" w:rsidP="0003323D">
            <w:pPr>
              <w:spacing w:after="0" w:line="240" w:lineRule="auto"/>
              <w:ind w:left="0" w:firstLine="0"/>
              <w:jc w:val="left"/>
              <w:rPr>
                <w:rFonts w:eastAsiaTheme="minorHAnsi"/>
                <w:b/>
                <w:color w:val="000000" w:themeColor="text1"/>
              </w:rPr>
            </w:pPr>
            <w:r w:rsidRPr="00A5370A">
              <w:rPr>
                <w:rFonts w:eastAsiaTheme="minorHAnsi"/>
                <w:b/>
                <w:color w:val="000000" w:themeColor="text1"/>
              </w:rPr>
              <w:t>1.2.</w:t>
            </w:r>
          </w:p>
        </w:tc>
        <w:tc>
          <w:tcPr>
            <w:tcW w:w="8217" w:type="dxa"/>
            <w:tcBorders>
              <w:top w:val="single" w:sz="4" w:space="0" w:color="000000"/>
              <w:left w:val="single" w:sz="4" w:space="0" w:color="000000"/>
              <w:bottom w:val="single" w:sz="4" w:space="0" w:color="000000"/>
            </w:tcBorders>
            <w:shd w:val="clear" w:color="auto" w:fill="EDEDED" w:themeFill="accent3" w:themeFillTint="33"/>
            <w:vAlign w:val="center"/>
          </w:tcPr>
          <w:p w:rsidR="0003323D" w:rsidRPr="004E6250" w:rsidRDefault="0003323D" w:rsidP="0003323D">
            <w:pPr>
              <w:keepNext/>
              <w:keepLines/>
              <w:suppressAutoHyphens/>
              <w:snapToGrid w:val="0"/>
              <w:spacing w:after="0" w:line="240" w:lineRule="auto"/>
              <w:ind w:left="0" w:firstLine="0"/>
              <w:rPr>
                <w:rFonts w:eastAsiaTheme="minorHAnsi"/>
                <w:i/>
                <w:color w:val="000000" w:themeColor="text1"/>
                <w:lang w:eastAsia="zh-CN"/>
              </w:rPr>
            </w:pPr>
            <w:r>
              <w:rPr>
                <w:rFonts w:eastAsiaTheme="minorHAnsi"/>
                <w:b/>
                <w:color w:val="000000" w:themeColor="text1"/>
                <w:lang w:eastAsia="zh-CN"/>
              </w:rPr>
              <w:t>Ulusal Makale</w:t>
            </w:r>
          </w:p>
        </w:tc>
        <w:tc>
          <w:tcPr>
            <w:tcW w:w="1276"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rsidR="0003323D" w:rsidRPr="006A325C" w:rsidRDefault="0003323D" w:rsidP="0003323D">
            <w:pPr>
              <w:suppressAutoHyphens/>
              <w:snapToGrid w:val="0"/>
              <w:spacing w:after="0" w:line="240" w:lineRule="auto"/>
              <w:ind w:left="0" w:firstLine="0"/>
              <w:jc w:val="center"/>
              <w:rPr>
                <w:rFonts w:eastAsiaTheme="minorHAnsi"/>
                <w:color w:val="000000" w:themeColor="text1"/>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000000" w:themeColor="text1"/>
              </w:rPr>
            </w:pPr>
            <w:r w:rsidRPr="004E6250">
              <w:rPr>
                <w:rFonts w:eastAsiaTheme="minorHAnsi"/>
                <w:color w:val="000000" w:themeColor="text1"/>
              </w:rPr>
              <w:t>1.2.a)</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rPr>
                <w:rFonts w:eastAsiaTheme="minorHAnsi"/>
                <w:color w:val="000000" w:themeColor="text1"/>
                <w:lang w:eastAsia="zh-CN"/>
              </w:rPr>
            </w:pPr>
            <w:r w:rsidRPr="004E6250">
              <w:rPr>
                <w:rFonts w:eastAsiaTheme="minorHAnsi"/>
                <w:color w:val="000000" w:themeColor="text1"/>
                <w:lang w:eastAsia="zh-CN"/>
              </w:rPr>
              <w:t>ULAKBİM veri tabanları kapsamındaki Ulusal hakemli dergilerde yayımlanmış tam makale</w:t>
            </w:r>
            <w:r>
              <w:rPr>
                <w:rFonts w:eastAsiaTheme="minorHAnsi"/>
                <w:color w:val="000000" w:themeColor="text1"/>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000000" w:themeColor="text1"/>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000000" w:themeColor="text1"/>
              </w:rPr>
            </w:pPr>
            <w:r w:rsidRPr="004E6250">
              <w:rPr>
                <w:rFonts w:eastAsiaTheme="minorHAnsi"/>
                <w:color w:val="000000" w:themeColor="text1"/>
              </w:rPr>
              <w:lastRenderedPageBreak/>
              <w:t>1.2.b)</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rPr>
                <w:rFonts w:eastAsiaTheme="minorHAnsi"/>
                <w:color w:val="000000" w:themeColor="text1"/>
                <w:lang w:eastAsia="zh-CN"/>
              </w:rPr>
            </w:pPr>
            <w:r w:rsidRPr="004E6250">
              <w:rPr>
                <w:rFonts w:eastAsiaTheme="minorHAnsi"/>
                <w:color w:val="000000" w:themeColor="text1"/>
                <w:lang w:eastAsia="zh-CN"/>
              </w:rPr>
              <w:t>Diğer ulusal hakemli dergilerde (Beş yıl kesintisiz yayın yapan) yayımlanmış tam makale</w:t>
            </w:r>
            <w:r>
              <w:rPr>
                <w:rFonts w:eastAsiaTheme="minorHAnsi"/>
                <w:color w:val="000000" w:themeColor="text1"/>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000000" w:themeColor="text1"/>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000000" w:themeColor="text1"/>
              </w:rPr>
            </w:pPr>
            <w:r w:rsidRPr="004E6250">
              <w:rPr>
                <w:rFonts w:eastAsiaTheme="minorHAnsi"/>
                <w:color w:val="000000" w:themeColor="text1"/>
              </w:rPr>
              <w:t>1.2.c)</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rPr>
                <w:rFonts w:eastAsiaTheme="minorHAnsi"/>
                <w:color w:val="000000" w:themeColor="text1"/>
                <w:lang w:eastAsia="zh-CN"/>
              </w:rPr>
            </w:pPr>
            <w:r w:rsidRPr="004E6250">
              <w:rPr>
                <w:rFonts w:eastAsiaTheme="minorHAnsi"/>
                <w:color w:val="000000" w:themeColor="text1"/>
                <w:lang w:eastAsia="zh-CN"/>
              </w:rPr>
              <w:t>1.2.a maddesinde belirtilen dergilerde yayımlanan teknik not, editöre mektup tartışma, vaka takdimi, özet türünde yayınlar ve kitap kritiği</w:t>
            </w:r>
            <w:r>
              <w:rPr>
                <w:rFonts w:eastAsiaTheme="minorHAnsi"/>
                <w:color w:val="000000" w:themeColor="text1"/>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000000" w:themeColor="text1"/>
                <w:lang w:eastAsia="zh-CN"/>
              </w:rPr>
            </w:pPr>
          </w:p>
        </w:tc>
      </w:tr>
      <w:tr w:rsidR="00EB023C" w:rsidRPr="004E6250" w:rsidTr="00EB023C">
        <w:tc>
          <w:tcPr>
            <w:tcW w:w="9351" w:type="dxa"/>
            <w:gridSpan w:val="2"/>
          </w:tcPr>
          <w:p w:rsidR="00EB023C" w:rsidRPr="004E6250" w:rsidRDefault="00EB023C" w:rsidP="0003323D">
            <w:pPr>
              <w:suppressAutoHyphens/>
              <w:snapToGrid w:val="0"/>
              <w:spacing w:after="0" w:line="240" w:lineRule="auto"/>
              <w:ind w:left="0" w:firstLine="0"/>
              <w:rPr>
                <w:rFonts w:eastAsiaTheme="minorHAnsi"/>
                <w:color w:val="000000" w:themeColor="text1"/>
                <w:lang w:eastAsia="zh-CN"/>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03323D">
            <w:pPr>
              <w:suppressAutoHyphens/>
              <w:snapToGrid w:val="0"/>
              <w:spacing w:after="0" w:line="240" w:lineRule="auto"/>
              <w:ind w:left="0" w:firstLine="0"/>
              <w:jc w:val="center"/>
              <w:rPr>
                <w:rFonts w:eastAsiaTheme="minorHAnsi"/>
                <w:color w:val="000000" w:themeColor="text1"/>
                <w:lang w:eastAsia="zh-CN"/>
              </w:rPr>
            </w:pPr>
          </w:p>
        </w:tc>
      </w:tr>
      <w:tr w:rsidR="0003323D" w:rsidRPr="004E6250" w:rsidTr="0003323D">
        <w:tc>
          <w:tcPr>
            <w:tcW w:w="1134" w:type="dxa"/>
            <w:shd w:val="clear" w:color="auto" w:fill="D9E2F3" w:themeFill="accent1" w:themeFillTint="33"/>
          </w:tcPr>
          <w:p w:rsidR="0003323D" w:rsidRPr="00A5370A" w:rsidRDefault="0003323D" w:rsidP="0003323D">
            <w:pPr>
              <w:spacing w:after="0" w:line="240" w:lineRule="auto"/>
              <w:ind w:left="0" w:firstLine="0"/>
              <w:jc w:val="left"/>
              <w:rPr>
                <w:rFonts w:eastAsiaTheme="minorHAnsi"/>
                <w:b/>
                <w:color w:val="auto"/>
              </w:rPr>
            </w:pPr>
            <w:r w:rsidRPr="00A5370A">
              <w:rPr>
                <w:rFonts w:eastAsiaTheme="minorHAnsi"/>
                <w:b/>
                <w:color w:val="auto"/>
              </w:rPr>
              <w:t>2.</w:t>
            </w:r>
          </w:p>
        </w:tc>
        <w:tc>
          <w:tcPr>
            <w:tcW w:w="8217" w:type="dxa"/>
            <w:tcBorders>
              <w:top w:val="single" w:sz="4" w:space="0" w:color="000000"/>
              <w:left w:val="single" w:sz="4" w:space="0" w:color="000000"/>
              <w:bottom w:val="single" w:sz="4" w:space="0" w:color="000000"/>
            </w:tcBorders>
            <w:shd w:val="clear" w:color="auto" w:fill="D9E2F3" w:themeFill="accent1" w:themeFillTint="33"/>
            <w:vAlign w:val="center"/>
          </w:tcPr>
          <w:p w:rsidR="0003323D" w:rsidRPr="004E6250" w:rsidRDefault="0003323D" w:rsidP="0003323D">
            <w:pPr>
              <w:suppressAutoHyphens/>
              <w:snapToGrid w:val="0"/>
              <w:spacing w:after="0" w:line="240" w:lineRule="auto"/>
              <w:ind w:left="0" w:firstLine="0"/>
              <w:jc w:val="left"/>
              <w:rPr>
                <w:rFonts w:eastAsiaTheme="minorHAnsi"/>
                <w:b/>
                <w:color w:val="auto"/>
                <w:lang w:eastAsia="zh-CN"/>
              </w:rPr>
            </w:pPr>
            <w:r w:rsidRPr="004E6250">
              <w:rPr>
                <w:rFonts w:eastAsiaTheme="minorHAnsi"/>
                <w:b/>
                <w:color w:val="auto"/>
                <w:lang w:eastAsia="zh-CN"/>
              </w:rPr>
              <w:t xml:space="preserve">KİTAP VE ÇEVİRİLER </w:t>
            </w:r>
          </w:p>
          <w:p w:rsidR="0003323D" w:rsidRPr="00A5370A" w:rsidRDefault="0003323D" w:rsidP="0003323D">
            <w:pPr>
              <w:suppressAutoHyphens/>
              <w:snapToGrid w:val="0"/>
              <w:spacing w:after="0" w:line="240" w:lineRule="auto"/>
              <w:ind w:left="0" w:firstLine="0"/>
              <w:rPr>
                <w:rFonts w:eastAsiaTheme="minorHAnsi"/>
                <w:i/>
                <w:color w:val="auto"/>
                <w:lang w:eastAsia="zh-CN"/>
              </w:rPr>
            </w:pPr>
            <w:proofErr w:type="spellStart"/>
            <w:r w:rsidRPr="00A5370A">
              <w:rPr>
                <w:rFonts w:eastAsiaTheme="minorHAnsi"/>
                <w:i/>
                <w:color w:val="auto"/>
                <w:lang w:eastAsia="zh-CN"/>
              </w:rPr>
              <w:t>ISBN'li</w:t>
            </w:r>
            <w:proofErr w:type="spellEnd"/>
            <w:r w:rsidRPr="00A5370A">
              <w:rPr>
                <w:rFonts w:eastAsiaTheme="minorHAnsi"/>
                <w:i/>
                <w:color w:val="auto"/>
                <w:lang w:eastAsia="zh-CN"/>
              </w:rPr>
              <w:t xml:space="preserve"> ve yalnızca ilk baskı olmalıdır. </w:t>
            </w:r>
            <w:r>
              <w:rPr>
                <w:rFonts w:eastAsiaTheme="minorHAnsi"/>
                <w:i/>
                <w:color w:val="auto"/>
                <w:lang w:eastAsia="zh-CN"/>
              </w:rPr>
              <w:t>B</w:t>
            </w:r>
            <w:r w:rsidRPr="004E6250">
              <w:rPr>
                <w:rFonts w:eastAsiaTheme="minorHAnsi"/>
                <w:i/>
                <w:color w:val="auto"/>
                <w:lang w:eastAsia="zh-CN"/>
              </w:rPr>
              <w:t xml:space="preserve">ir kitapta </w:t>
            </w:r>
            <w:r>
              <w:rPr>
                <w:rFonts w:eastAsiaTheme="minorHAnsi"/>
                <w:i/>
                <w:color w:val="auto"/>
                <w:lang w:eastAsia="zh-CN"/>
              </w:rPr>
              <w:t xml:space="preserve">yazılmış </w:t>
            </w:r>
            <w:r w:rsidRPr="004E6250">
              <w:rPr>
                <w:rFonts w:eastAsiaTheme="minorHAnsi"/>
                <w:i/>
                <w:color w:val="auto"/>
                <w:lang w:eastAsia="zh-CN"/>
              </w:rPr>
              <w:t>en fazla iki bölüm dikkate alınır</w:t>
            </w:r>
            <w:r>
              <w:rPr>
                <w:rFonts w:eastAsiaTheme="minorHAnsi"/>
                <w:i/>
                <w:color w:val="auto"/>
                <w:lang w:eastAsia="zh-C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shd w:val="clear" w:color="auto" w:fill="E7E6E6" w:themeFill="background2"/>
          </w:tcPr>
          <w:p w:rsidR="0003323D" w:rsidRPr="00A5370A" w:rsidRDefault="0003323D" w:rsidP="0003323D">
            <w:pPr>
              <w:spacing w:after="0" w:line="240" w:lineRule="auto"/>
              <w:ind w:left="0" w:firstLine="0"/>
              <w:jc w:val="left"/>
              <w:rPr>
                <w:rFonts w:eastAsiaTheme="minorHAnsi"/>
                <w:b/>
                <w:color w:val="auto"/>
              </w:rPr>
            </w:pPr>
            <w:r w:rsidRPr="00A5370A">
              <w:rPr>
                <w:rFonts w:eastAsiaTheme="minorHAnsi"/>
                <w:b/>
                <w:color w:val="auto"/>
              </w:rPr>
              <w:t>2.1.</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03323D" w:rsidRPr="004E6250" w:rsidRDefault="0003323D" w:rsidP="0003323D">
            <w:pPr>
              <w:suppressAutoHyphens/>
              <w:snapToGrid w:val="0"/>
              <w:spacing w:after="0" w:line="240" w:lineRule="auto"/>
              <w:ind w:left="0" w:firstLine="0"/>
              <w:jc w:val="left"/>
              <w:rPr>
                <w:rFonts w:eastAsiaTheme="minorHAnsi"/>
                <w:i/>
                <w:color w:val="auto"/>
                <w:lang w:eastAsia="zh-CN"/>
              </w:rPr>
            </w:pPr>
            <w:r w:rsidRPr="004E6250">
              <w:rPr>
                <w:rFonts w:eastAsiaTheme="minorHAnsi"/>
                <w:b/>
                <w:color w:val="auto"/>
                <w:lang w:eastAsia="zh-CN"/>
              </w:rPr>
              <w:t>Uluslararası Kitap</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2.1.a)</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Uluslararası kitap yazarlığı</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150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2.1.b)</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jc w:val="left"/>
              <w:rPr>
                <w:rFonts w:eastAsiaTheme="minorHAnsi"/>
                <w:i/>
                <w:color w:val="auto"/>
                <w:lang w:eastAsia="zh-CN"/>
              </w:rPr>
            </w:pPr>
            <w:r w:rsidRPr="004E6250">
              <w:rPr>
                <w:rFonts w:eastAsiaTheme="minorHAnsi"/>
                <w:color w:val="auto"/>
                <w:lang w:eastAsia="zh-CN"/>
              </w:rPr>
              <w:t>Uluslararası kitaplarda bölüm yazarlığı (Her bölüm için)</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2.1.c)</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Uluslararası kitaplarda editörlük</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2.1.ç)</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Yabancı dilde yayımlanan uluslararası bilimsel ders kitabı yazarlığı</w:t>
            </w:r>
            <w:r w:rsidR="008052BC">
              <w:rPr>
                <w:rFonts w:eastAsiaTheme="minorHAnsi"/>
                <w:color w:val="auto"/>
                <w:lang w:eastAsia="zh-CN"/>
              </w:rPr>
              <w:t xml:space="preserve"> </w:t>
            </w:r>
            <w:r w:rsidR="008052BC" w:rsidRPr="0003323D">
              <w:rPr>
                <w:rFonts w:eastAsiaTheme="minorHAnsi"/>
                <w:b/>
                <w:color w:val="000000" w:themeColor="text1"/>
                <w:lang w:eastAsia="zh-CN"/>
              </w:rPr>
              <w:t>(</w:t>
            </w:r>
            <w:r w:rsidR="008052BC">
              <w:rPr>
                <w:rFonts w:eastAsiaTheme="minorHAnsi"/>
                <w:b/>
                <w:color w:val="000000" w:themeColor="text1"/>
                <w:lang w:eastAsia="zh-CN"/>
              </w:rPr>
              <w:t>100</w:t>
            </w:r>
            <w:r w:rsidR="008052BC"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2.1.d)</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Yabancı dilde yayımlanan uluslararası bilimsel ders kitabı bölümü yazarlığı</w:t>
            </w:r>
            <w:r w:rsidR="008052BC">
              <w:rPr>
                <w:rFonts w:eastAsiaTheme="minorHAnsi"/>
                <w:color w:val="auto"/>
                <w:lang w:eastAsia="zh-CN"/>
              </w:rPr>
              <w:t xml:space="preserve"> </w:t>
            </w:r>
            <w:r w:rsidR="008052BC" w:rsidRPr="0003323D">
              <w:rPr>
                <w:rFonts w:eastAsiaTheme="minorHAnsi"/>
                <w:b/>
                <w:color w:val="000000" w:themeColor="text1"/>
                <w:lang w:eastAsia="zh-CN"/>
              </w:rPr>
              <w:t>(</w:t>
            </w:r>
            <w:r w:rsidR="008052BC">
              <w:rPr>
                <w:rFonts w:eastAsiaTheme="minorHAnsi"/>
                <w:b/>
                <w:color w:val="000000" w:themeColor="text1"/>
                <w:lang w:eastAsia="zh-CN"/>
              </w:rPr>
              <w:t>20</w:t>
            </w:r>
            <w:r w:rsidR="008052BC"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2.1.e)</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Yabancı dilde uluslararası bilimsel ders kitap editörlüğü</w:t>
            </w:r>
            <w:r w:rsidR="008052BC">
              <w:rPr>
                <w:rFonts w:eastAsiaTheme="minorHAnsi"/>
                <w:color w:val="auto"/>
                <w:lang w:eastAsia="zh-CN"/>
              </w:rPr>
              <w:t xml:space="preserve"> </w:t>
            </w:r>
            <w:r w:rsidR="008052BC" w:rsidRPr="0003323D">
              <w:rPr>
                <w:rFonts w:eastAsiaTheme="minorHAnsi"/>
                <w:b/>
                <w:color w:val="000000" w:themeColor="text1"/>
                <w:lang w:eastAsia="zh-CN"/>
              </w:rPr>
              <w:t>(</w:t>
            </w:r>
            <w:r w:rsidR="008052BC">
              <w:rPr>
                <w:rFonts w:eastAsiaTheme="minorHAnsi"/>
                <w:b/>
                <w:color w:val="000000" w:themeColor="text1"/>
                <w:lang w:eastAsia="zh-CN"/>
              </w:rPr>
              <w:t>30</w:t>
            </w:r>
            <w:r w:rsidR="008052BC"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EB023C" w:rsidRPr="004E6250" w:rsidTr="00EB023C">
        <w:tc>
          <w:tcPr>
            <w:tcW w:w="9351" w:type="dxa"/>
            <w:gridSpan w:val="2"/>
          </w:tcPr>
          <w:p w:rsidR="00EB023C" w:rsidRPr="004E6250" w:rsidRDefault="00EB023C" w:rsidP="0003323D">
            <w:pPr>
              <w:suppressAutoHyphens/>
              <w:snapToGrid w:val="0"/>
              <w:spacing w:after="0" w:line="240" w:lineRule="auto"/>
              <w:ind w:left="0" w:firstLine="0"/>
              <w:jc w:val="left"/>
              <w:rPr>
                <w:rFonts w:eastAsiaTheme="minorHAnsi"/>
                <w:color w:val="auto"/>
                <w:lang w:eastAsia="zh-CN"/>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shd w:val="clear" w:color="auto" w:fill="E7E6E6" w:themeFill="background2"/>
          </w:tcPr>
          <w:p w:rsidR="0003323D" w:rsidRPr="004E6250" w:rsidRDefault="0003323D" w:rsidP="0003323D">
            <w:pPr>
              <w:spacing w:after="0" w:line="240" w:lineRule="auto"/>
              <w:ind w:left="0" w:firstLine="0"/>
              <w:jc w:val="left"/>
              <w:rPr>
                <w:rFonts w:eastAsiaTheme="minorHAnsi"/>
                <w:b/>
                <w:color w:val="auto"/>
              </w:rPr>
            </w:pPr>
            <w:r w:rsidRPr="004E6250">
              <w:rPr>
                <w:rFonts w:eastAsiaTheme="minorHAnsi"/>
                <w:b/>
                <w:color w:val="auto"/>
              </w:rPr>
              <w:t>2.2</w:t>
            </w:r>
            <w:r>
              <w:rPr>
                <w:rFonts w:eastAsiaTheme="minorHAnsi"/>
                <w:b/>
                <w:color w:val="auto"/>
              </w:rPr>
              <w:t>.</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03323D" w:rsidRPr="004E6250" w:rsidRDefault="0003323D" w:rsidP="0003323D">
            <w:pPr>
              <w:suppressAutoHyphens/>
              <w:snapToGrid w:val="0"/>
              <w:spacing w:after="0" w:line="240" w:lineRule="auto"/>
              <w:ind w:left="0" w:firstLine="0"/>
              <w:jc w:val="left"/>
              <w:rPr>
                <w:rFonts w:eastAsiaTheme="minorHAnsi"/>
                <w:b/>
                <w:color w:val="auto"/>
                <w:lang w:eastAsia="zh-CN"/>
              </w:rPr>
            </w:pPr>
            <w:r w:rsidRPr="004E6250">
              <w:rPr>
                <w:rFonts w:eastAsiaTheme="minorHAnsi"/>
                <w:b/>
                <w:color w:val="auto"/>
                <w:lang w:eastAsia="zh-CN"/>
              </w:rPr>
              <w:t xml:space="preserve">Ulusal Kitap </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2.2.a)</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tabs>
                <w:tab w:val="left" w:pos="0"/>
                <w:tab w:val="left" w:pos="348"/>
              </w:tabs>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 xml:space="preserve">Ulusal bilimsel kitap yazarlığı  </w:t>
            </w:r>
            <w:r w:rsidR="008052BC" w:rsidRPr="0003323D">
              <w:rPr>
                <w:rFonts w:eastAsiaTheme="minorHAnsi"/>
                <w:b/>
                <w:color w:val="000000" w:themeColor="text1"/>
                <w:lang w:eastAsia="zh-CN"/>
              </w:rPr>
              <w:t>(</w:t>
            </w:r>
            <w:r w:rsidR="008052BC">
              <w:rPr>
                <w:rFonts w:eastAsiaTheme="minorHAnsi"/>
                <w:b/>
                <w:color w:val="000000" w:themeColor="text1"/>
                <w:lang w:eastAsia="zh-CN"/>
              </w:rPr>
              <w:t>100</w:t>
            </w:r>
            <w:r w:rsidR="008052BC"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2.2.b)</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500E57" w:rsidRDefault="0003323D" w:rsidP="0003323D">
            <w:pPr>
              <w:tabs>
                <w:tab w:val="left" w:pos="348"/>
              </w:tabs>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 xml:space="preserve">Ulusal bilimsel kitaplarda bölüm yazarlığı </w:t>
            </w:r>
            <w:r>
              <w:rPr>
                <w:rFonts w:eastAsiaTheme="minorHAnsi"/>
                <w:color w:val="auto"/>
                <w:lang w:eastAsia="zh-CN"/>
              </w:rPr>
              <w:t>(Her bölüm için)</w:t>
            </w:r>
            <w:r w:rsidR="008052BC">
              <w:rPr>
                <w:rFonts w:eastAsiaTheme="minorHAnsi"/>
                <w:color w:val="auto"/>
                <w:lang w:eastAsia="zh-CN"/>
              </w:rPr>
              <w:t xml:space="preserve"> </w:t>
            </w:r>
            <w:r w:rsidR="008052BC" w:rsidRPr="0003323D">
              <w:rPr>
                <w:rFonts w:eastAsiaTheme="minorHAnsi"/>
                <w:b/>
                <w:color w:val="000000" w:themeColor="text1"/>
                <w:lang w:eastAsia="zh-CN"/>
              </w:rPr>
              <w:t>(</w:t>
            </w:r>
            <w:r w:rsidR="008052BC">
              <w:rPr>
                <w:rFonts w:eastAsiaTheme="minorHAnsi"/>
                <w:b/>
                <w:color w:val="000000" w:themeColor="text1"/>
                <w:lang w:eastAsia="zh-CN"/>
              </w:rPr>
              <w:t>20</w:t>
            </w:r>
            <w:r w:rsidR="008052BC"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2.2.c)</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tabs>
                <w:tab w:val="left" w:pos="348"/>
              </w:tabs>
              <w:suppressAutoHyphens/>
              <w:snapToGrid w:val="0"/>
              <w:spacing w:after="0" w:line="240" w:lineRule="auto"/>
              <w:ind w:left="0" w:firstLine="0"/>
              <w:jc w:val="left"/>
              <w:rPr>
                <w:rFonts w:eastAsiaTheme="minorHAnsi"/>
                <w:color w:val="auto"/>
                <w:lang w:eastAsia="zh-CN"/>
              </w:rPr>
            </w:pPr>
            <w:r w:rsidRPr="004E6250">
              <w:rPr>
                <w:rFonts w:eastAsia="Calibri"/>
                <w:color w:val="auto"/>
                <w:lang w:eastAsia="zh-CN"/>
              </w:rPr>
              <w:t>U</w:t>
            </w:r>
            <w:r w:rsidRPr="004E6250">
              <w:rPr>
                <w:rFonts w:eastAsiaTheme="minorHAnsi"/>
                <w:color w:val="auto"/>
                <w:lang w:eastAsia="zh-CN"/>
              </w:rPr>
              <w:t xml:space="preserve">lusal </w:t>
            </w:r>
            <w:r w:rsidRPr="004E6250">
              <w:rPr>
                <w:rFonts w:eastAsia="Calibri"/>
                <w:color w:val="auto"/>
                <w:lang w:eastAsia="zh-CN"/>
              </w:rPr>
              <w:t>bilimsel kitaplarda editörlük</w:t>
            </w:r>
            <w:r w:rsidR="008052BC">
              <w:rPr>
                <w:rFonts w:eastAsia="Calibri"/>
                <w:color w:val="auto"/>
                <w:lang w:eastAsia="zh-CN"/>
              </w:rPr>
              <w:t xml:space="preserve"> </w:t>
            </w:r>
            <w:r w:rsidR="008052BC" w:rsidRPr="0003323D">
              <w:rPr>
                <w:rFonts w:eastAsiaTheme="minorHAnsi"/>
                <w:b/>
                <w:color w:val="000000" w:themeColor="text1"/>
                <w:lang w:eastAsia="zh-CN"/>
              </w:rPr>
              <w:t>(</w:t>
            </w:r>
            <w:r w:rsidR="008052BC">
              <w:rPr>
                <w:rFonts w:eastAsiaTheme="minorHAnsi"/>
                <w:b/>
                <w:color w:val="000000" w:themeColor="text1"/>
                <w:lang w:eastAsia="zh-CN"/>
              </w:rPr>
              <w:t>25</w:t>
            </w:r>
            <w:r w:rsidR="008052BC"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2.2.ç)</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tabs>
                <w:tab w:val="left" w:pos="348"/>
              </w:tabs>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Ulusal ders kita</w:t>
            </w:r>
            <w:r>
              <w:rPr>
                <w:rFonts w:eastAsiaTheme="minorHAnsi"/>
                <w:color w:val="auto"/>
                <w:lang w:eastAsia="zh-CN"/>
              </w:rPr>
              <w:t>bı</w:t>
            </w:r>
            <w:r w:rsidRPr="004E6250">
              <w:rPr>
                <w:rFonts w:eastAsiaTheme="minorHAnsi"/>
                <w:color w:val="auto"/>
                <w:lang w:eastAsia="zh-CN"/>
              </w:rPr>
              <w:t xml:space="preserve"> yazarlığı</w:t>
            </w:r>
            <w:r w:rsidR="008052BC">
              <w:rPr>
                <w:rFonts w:eastAsiaTheme="minorHAnsi"/>
                <w:color w:val="auto"/>
                <w:lang w:eastAsia="zh-CN"/>
              </w:rPr>
              <w:t xml:space="preserve"> </w:t>
            </w:r>
            <w:r w:rsidR="008052BC" w:rsidRPr="0003323D">
              <w:rPr>
                <w:rFonts w:eastAsiaTheme="minorHAnsi"/>
                <w:b/>
                <w:color w:val="000000" w:themeColor="text1"/>
                <w:lang w:eastAsia="zh-CN"/>
              </w:rPr>
              <w:t>(</w:t>
            </w:r>
            <w:r w:rsidR="008052BC">
              <w:rPr>
                <w:rFonts w:eastAsiaTheme="minorHAnsi"/>
                <w:b/>
                <w:color w:val="000000" w:themeColor="text1"/>
                <w:lang w:eastAsia="zh-CN"/>
              </w:rPr>
              <w:t>50</w:t>
            </w:r>
            <w:r w:rsidR="008052BC"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2.2.d)</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tabs>
                <w:tab w:val="left" w:pos="348"/>
              </w:tabs>
              <w:suppressAutoHyphens/>
              <w:snapToGrid w:val="0"/>
              <w:spacing w:after="0" w:line="240" w:lineRule="auto"/>
              <w:ind w:left="0" w:firstLine="0"/>
              <w:jc w:val="left"/>
              <w:rPr>
                <w:rFonts w:eastAsia="Calibri"/>
                <w:color w:val="auto"/>
                <w:lang w:eastAsia="zh-CN"/>
              </w:rPr>
            </w:pPr>
            <w:r w:rsidRPr="004E6250">
              <w:rPr>
                <w:rFonts w:eastAsiaTheme="minorHAnsi"/>
                <w:color w:val="auto"/>
                <w:lang w:eastAsia="zh-CN"/>
              </w:rPr>
              <w:t>Ulusal ders kitabı bölümü yazarlığı</w:t>
            </w:r>
            <w:r w:rsidR="008052BC">
              <w:rPr>
                <w:rFonts w:eastAsiaTheme="minorHAnsi"/>
                <w:color w:val="auto"/>
                <w:lang w:eastAsia="zh-CN"/>
              </w:rPr>
              <w:t xml:space="preserve"> </w:t>
            </w:r>
            <w:r w:rsidR="008052BC" w:rsidRPr="0003323D">
              <w:rPr>
                <w:rFonts w:eastAsiaTheme="minorHAnsi"/>
                <w:b/>
                <w:color w:val="000000" w:themeColor="text1"/>
                <w:lang w:eastAsia="zh-CN"/>
              </w:rPr>
              <w:t>(</w:t>
            </w:r>
            <w:r w:rsidR="008052BC">
              <w:rPr>
                <w:rFonts w:eastAsiaTheme="minorHAnsi"/>
                <w:b/>
                <w:color w:val="000000" w:themeColor="text1"/>
                <w:lang w:eastAsia="zh-CN"/>
              </w:rPr>
              <w:t>10</w:t>
            </w:r>
            <w:r w:rsidR="008052BC"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2.2.e)</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tabs>
                <w:tab w:val="left" w:pos="348"/>
              </w:tabs>
              <w:suppressAutoHyphens/>
              <w:snapToGrid w:val="0"/>
              <w:spacing w:after="0" w:line="240" w:lineRule="auto"/>
              <w:ind w:left="0" w:firstLine="0"/>
              <w:jc w:val="left"/>
              <w:rPr>
                <w:rFonts w:eastAsia="Calibri"/>
                <w:color w:val="auto"/>
                <w:lang w:eastAsia="zh-CN"/>
              </w:rPr>
            </w:pPr>
            <w:r w:rsidRPr="004E6250">
              <w:rPr>
                <w:rFonts w:eastAsiaTheme="minorHAnsi"/>
                <w:color w:val="auto"/>
                <w:lang w:eastAsia="zh-CN"/>
              </w:rPr>
              <w:t>Alanında yayımlanmış ulusal ders kitabı editörlüğü</w:t>
            </w:r>
            <w:r w:rsidR="008052BC">
              <w:rPr>
                <w:rFonts w:eastAsiaTheme="minorHAnsi"/>
                <w:color w:val="auto"/>
                <w:lang w:eastAsia="zh-CN"/>
              </w:rPr>
              <w:t xml:space="preserve"> </w:t>
            </w:r>
            <w:r w:rsidR="008052BC" w:rsidRPr="0003323D">
              <w:rPr>
                <w:rFonts w:eastAsiaTheme="minorHAnsi"/>
                <w:b/>
                <w:color w:val="000000" w:themeColor="text1"/>
                <w:lang w:eastAsia="zh-CN"/>
              </w:rPr>
              <w:t>(</w:t>
            </w:r>
            <w:r w:rsidR="008052BC">
              <w:rPr>
                <w:rFonts w:eastAsiaTheme="minorHAnsi"/>
                <w:b/>
                <w:color w:val="000000" w:themeColor="text1"/>
                <w:lang w:eastAsia="zh-CN"/>
              </w:rPr>
              <w:t>15</w:t>
            </w:r>
            <w:r w:rsidR="008052BC"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EB023C" w:rsidRPr="004E6250" w:rsidTr="00EB023C">
        <w:tc>
          <w:tcPr>
            <w:tcW w:w="9351" w:type="dxa"/>
            <w:gridSpan w:val="2"/>
          </w:tcPr>
          <w:p w:rsidR="00EB023C" w:rsidRPr="004E6250" w:rsidRDefault="00EB023C" w:rsidP="0003323D">
            <w:pPr>
              <w:tabs>
                <w:tab w:val="left" w:pos="348"/>
              </w:tabs>
              <w:suppressAutoHyphens/>
              <w:snapToGrid w:val="0"/>
              <w:spacing w:after="0" w:line="240" w:lineRule="auto"/>
              <w:ind w:left="0" w:firstLine="0"/>
              <w:jc w:val="left"/>
              <w:rPr>
                <w:rFonts w:eastAsiaTheme="minorHAnsi"/>
                <w:color w:val="auto"/>
                <w:lang w:eastAsia="zh-CN"/>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shd w:val="clear" w:color="auto" w:fill="E7E6E6" w:themeFill="background2"/>
          </w:tcPr>
          <w:p w:rsidR="0003323D" w:rsidRPr="00A5370A" w:rsidRDefault="0003323D" w:rsidP="0003323D">
            <w:pPr>
              <w:spacing w:after="0" w:line="240" w:lineRule="auto"/>
              <w:ind w:left="0" w:firstLine="0"/>
              <w:jc w:val="left"/>
              <w:rPr>
                <w:rFonts w:eastAsiaTheme="minorHAnsi"/>
                <w:b/>
                <w:color w:val="auto"/>
              </w:rPr>
            </w:pPr>
            <w:r w:rsidRPr="00A5370A">
              <w:rPr>
                <w:rFonts w:eastAsiaTheme="minorHAnsi"/>
                <w:b/>
                <w:color w:val="auto"/>
              </w:rPr>
              <w:t>2.3.</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03323D" w:rsidRPr="004E6250" w:rsidRDefault="0003323D" w:rsidP="0003323D">
            <w:pPr>
              <w:suppressAutoHyphens/>
              <w:snapToGrid w:val="0"/>
              <w:spacing w:after="0" w:line="240" w:lineRule="auto"/>
              <w:ind w:left="0" w:firstLine="0"/>
              <w:jc w:val="left"/>
              <w:rPr>
                <w:rFonts w:eastAsiaTheme="minorHAnsi"/>
                <w:b/>
                <w:color w:val="auto"/>
                <w:lang w:eastAsia="zh-CN"/>
              </w:rPr>
            </w:pPr>
            <w:r w:rsidRPr="004E6250">
              <w:rPr>
                <w:rFonts w:eastAsiaTheme="minorHAnsi"/>
                <w:b/>
                <w:color w:val="auto"/>
                <w:lang w:eastAsia="zh-CN"/>
              </w:rPr>
              <w:t xml:space="preserve">Çeviriler </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2.3.a)</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Uluslararası yayınevleri tarafından yayımlanan özgün bilimsel araştırma veya ders kitabının yayımlanmış Türkçe çevirisi</w:t>
            </w:r>
            <w:r w:rsidR="008052BC">
              <w:rPr>
                <w:rFonts w:eastAsiaTheme="minorHAnsi"/>
                <w:color w:val="auto"/>
                <w:lang w:eastAsia="zh-CN"/>
              </w:rPr>
              <w:t xml:space="preserve"> </w:t>
            </w:r>
            <w:r w:rsidR="008052BC" w:rsidRPr="0003323D">
              <w:rPr>
                <w:rFonts w:eastAsiaTheme="minorHAnsi"/>
                <w:b/>
                <w:color w:val="000000" w:themeColor="text1"/>
                <w:lang w:eastAsia="zh-CN"/>
              </w:rPr>
              <w:t>(</w:t>
            </w:r>
            <w:r w:rsidR="008052BC">
              <w:rPr>
                <w:rFonts w:eastAsiaTheme="minorHAnsi"/>
                <w:b/>
                <w:color w:val="000000" w:themeColor="text1"/>
                <w:lang w:eastAsia="zh-CN"/>
              </w:rPr>
              <w:t>100</w:t>
            </w:r>
            <w:r w:rsidR="008052BC"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2.3.b)</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tabs>
                <w:tab w:val="left" w:pos="321"/>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Uluslararası yayınevleri tarafından yayımlanan özgün bilimsel araştırma veya ders kitabı bölümünün yayımlanmış Türkçe çevirisi</w:t>
            </w:r>
            <w:r w:rsidR="008052BC">
              <w:rPr>
                <w:rFonts w:eastAsiaTheme="minorHAnsi"/>
                <w:color w:val="auto"/>
                <w:lang w:eastAsia="zh-CN"/>
              </w:rPr>
              <w:t xml:space="preserve"> </w:t>
            </w:r>
            <w:r w:rsidR="008052BC" w:rsidRPr="0003323D">
              <w:rPr>
                <w:rFonts w:eastAsiaTheme="minorHAnsi"/>
                <w:b/>
                <w:color w:val="000000" w:themeColor="text1"/>
                <w:lang w:eastAsia="zh-CN"/>
              </w:rPr>
              <w:t>(</w:t>
            </w:r>
            <w:r w:rsidR="008052BC">
              <w:rPr>
                <w:rFonts w:eastAsiaTheme="minorHAnsi"/>
                <w:b/>
                <w:color w:val="000000" w:themeColor="text1"/>
                <w:lang w:eastAsia="zh-CN"/>
              </w:rPr>
              <w:t>20</w:t>
            </w:r>
            <w:r w:rsidR="008052BC"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2.3.c)</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Ulusal yayınevleri tarafından Türkçe yayımlanan özgün bilimsel araştırma veya ders kitabının başka dilde yayımlanmış çevirisi</w:t>
            </w:r>
            <w:r w:rsidR="008052BC">
              <w:rPr>
                <w:rFonts w:eastAsiaTheme="minorHAnsi"/>
                <w:color w:val="auto"/>
                <w:lang w:eastAsia="zh-CN"/>
              </w:rPr>
              <w:t xml:space="preserve"> </w:t>
            </w:r>
            <w:r w:rsidR="008052BC" w:rsidRPr="0003323D">
              <w:rPr>
                <w:rFonts w:eastAsiaTheme="minorHAnsi"/>
                <w:b/>
                <w:color w:val="000000" w:themeColor="text1"/>
                <w:lang w:eastAsia="zh-CN"/>
              </w:rPr>
              <w:t>(</w:t>
            </w:r>
            <w:r w:rsidR="008052BC">
              <w:rPr>
                <w:rFonts w:eastAsiaTheme="minorHAnsi"/>
                <w:b/>
                <w:color w:val="000000" w:themeColor="text1"/>
                <w:lang w:eastAsia="zh-CN"/>
              </w:rPr>
              <w:t>140</w:t>
            </w:r>
            <w:r w:rsidR="008052BC"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03323D" w:rsidRPr="004E6250" w:rsidTr="0003323D">
        <w:tc>
          <w:tcPr>
            <w:tcW w:w="1134" w:type="dxa"/>
          </w:tcPr>
          <w:p w:rsidR="0003323D" w:rsidRPr="004E6250" w:rsidRDefault="0003323D" w:rsidP="0003323D">
            <w:pPr>
              <w:spacing w:after="0" w:line="240" w:lineRule="auto"/>
              <w:ind w:left="0" w:firstLine="0"/>
              <w:jc w:val="left"/>
              <w:rPr>
                <w:rFonts w:eastAsiaTheme="minorHAnsi"/>
                <w:color w:val="auto"/>
              </w:rPr>
            </w:pPr>
            <w:r w:rsidRPr="004E6250">
              <w:rPr>
                <w:rFonts w:eastAsiaTheme="minorHAnsi"/>
                <w:color w:val="auto"/>
              </w:rPr>
              <w:t>2.3.ç)</w:t>
            </w:r>
          </w:p>
        </w:tc>
        <w:tc>
          <w:tcPr>
            <w:tcW w:w="8217" w:type="dxa"/>
            <w:tcBorders>
              <w:top w:val="single" w:sz="4" w:space="0" w:color="000000"/>
              <w:left w:val="single" w:sz="4" w:space="0" w:color="000000"/>
              <w:bottom w:val="single" w:sz="4" w:space="0" w:color="000000"/>
            </w:tcBorders>
            <w:shd w:val="clear" w:color="auto" w:fill="FFFFFF"/>
            <w:vAlign w:val="center"/>
          </w:tcPr>
          <w:p w:rsidR="0003323D" w:rsidRPr="004E6250" w:rsidRDefault="0003323D" w:rsidP="0003323D">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Ulusal yayınevleri tarafından Türkçe yayımlanan özgün bilimsel araştırma veya ders kitabı bölümünün başka dilde yayımlanmış çevirisi</w:t>
            </w:r>
            <w:r w:rsidR="008052BC">
              <w:rPr>
                <w:rFonts w:eastAsiaTheme="minorHAnsi"/>
                <w:color w:val="auto"/>
                <w:lang w:eastAsia="zh-CN"/>
              </w:rPr>
              <w:t xml:space="preserve"> </w:t>
            </w:r>
            <w:r w:rsidR="008052BC" w:rsidRPr="0003323D">
              <w:rPr>
                <w:rFonts w:eastAsiaTheme="minorHAnsi"/>
                <w:b/>
                <w:color w:val="000000" w:themeColor="text1"/>
                <w:lang w:eastAsia="zh-CN"/>
              </w:rPr>
              <w:t>(</w:t>
            </w:r>
            <w:r w:rsidR="008052BC">
              <w:rPr>
                <w:rFonts w:eastAsiaTheme="minorHAnsi"/>
                <w:b/>
                <w:color w:val="000000" w:themeColor="text1"/>
                <w:lang w:eastAsia="zh-CN"/>
              </w:rPr>
              <w:t>30</w:t>
            </w:r>
            <w:r w:rsidR="008052BC"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3323D" w:rsidRPr="006A325C" w:rsidRDefault="0003323D" w:rsidP="0003323D">
            <w:pPr>
              <w:suppressAutoHyphens/>
              <w:snapToGrid w:val="0"/>
              <w:spacing w:after="0" w:line="240" w:lineRule="auto"/>
              <w:ind w:left="0" w:firstLine="0"/>
              <w:jc w:val="center"/>
              <w:rPr>
                <w:rFonts w:eastAsiaTheme="minorHAnsi"/>
                <w:color w:val="auto"/>
                <w:lang w:eastAsia="zh-CN"/>
              </w:rPr>
            </w:pPr>
          </w:p>
        </w:tc>
      </w:tr>
      <w:tr w:rsidR="00EB023C" w:rsidRPr="004E6250" w:rsidTr="00EB023C">
        <w:tc>
          <w:tcPr>
            <w:tcW w:w="9351" w:type="dxa"/>
            <w:gridSpan w:val="2"/>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D9E2F3" w:themeFill="accent1" w:themeFillTint="33"/>
          </w:tcPr>
          <w:p w:rsidR="00EB023C" w:rsidRPr="004E6250" w:rsidRDefault="00EB023C" w:rsidP="00EB023C">
            <w:pPr>
              <w:spacing w:after="0" w:line="240" w:lineRule="auto"/>
              <w:ind w:left="0" w:firstLine="0"/>
              <w:jc w:val="left"/>
              <w:rPr>
                <w:rFonts w:eastAsiaTheme="minorHAnsi"/>
                <w:b/>
                <w:color w:val="auto"/>
              </w:rPr>
            </w:pPr>
            <w:r w:rsidRPr="004E6250">
              <w:rPr>
                <w:rFonts w:eastAsiaTheme="minorHAnsi"/>
                <w:b/>
                <w:color w:val="auto"/>
              </w:rPr>
              <w:t>3</w:t>
            </w:r>
            <w:r>
              <w:rPr>
                <w:rFonts w:eastAsiaTheme="minorHAnsi"/>
                <w:b/>
                <w:color w:val="auto"/>
              </w:rPr>
              <w:t>.</w:t>
            </w:r>
          </w:p>
        </w:tc>
        <w:tc>
          <w:tcPr>
            <w:tcW w:w="8217" w:type="dxa"/>
            <w:tcBorders>
              <w:top w:val="single" w:sz="4" w:space="0" w:color="000000"/>
              <w:left w:val="single" w:sz="4" w:space="0" w:color="000000"/>
              <w:bottom w:val="single" w:sz="4" w:space="0" w:color="000000"/>
            </w:tcBorders>
            <w:shd w:val="clear" w:color="auto" w:fill="D9E2F3" w:themeFill="accent1" w:themeFillTint="33"/>
            <w:vAlign w:val="center"/>
          </w:tcPr>
          <w:p w:rsidR="00EB023C" w:rsidRPr="004E6250" w:rsidRDefault="00EB023C" w:rsidP="00EB023C">
            <w:pPr>
              <w:suppressAutoHyphens/>
              <w:snapToGrid w:val="0"/>
              <w:spacing w:after="0" w:line="240" w:lineRule="auto"/>
              <w:ind w:left="0" w:firstLine="0"/>
              <w:jc w:val="left"/>
              <w:rPr>
                <w:rFonts w:eastAsia="Calibri"/>
                <w:i/>
                <w:color w:val="auto"/>
                <w:lang w:eastAsia="zh-CN"/>
              </w:rPr>
            </w:pPr>
            <w:r w:rsidRPr="004E6250">
              <w:rPr>
                <w:rFonts w:eastAsiaTheme="minorHAnsi"/>
                <w:b/>
                <w:color w:val="auto"/>
                <w:lang w:eastAsia="zh-CN"/>
              </w:rPr>
              <w:t>BİLİMSEL TOPLANTI</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D5DCE4" w:themeFill="text2" w:themeFillTint="33"/>
          </w:tcPr>
          <w:p w:rsidR="00EB023C" w:rsidRPr="00A5370A" w:rsidRDefault="00EB023C" w:rsidP="00EB023C">
            <w:pPr>
              <w:spacing w:after="0" w:line="240" w:lineRule="auto"/>
              <w:ind w:left="0" w:firstLine="0"/>
              <w:jc w:val="left"/>
              <w:rPr>
                <w:rFonts w:eastAsiaTheme="minorHAnsi"/>
                <w:b/>
                <w:color w:val="auto"/>
              </w:rPr>
            </w:pPr>
            <w:r w:rsidRPr="00A5370A">
              <w:rPr>
                <w:rFonts w:eastAsiaTheme="minorHAnsi"/>
                <w:b/>
                <w:color w:val="auto"/>
              </w:rPr>
              <w:t>3.1.</w:t>
            </w:r>
          </w:p>
        </w:tc>
        <w:tc>
          <w:tcPr>
            <w:tcW w:w="8217" w:type="dxa"/>
            <w:tcBorders>
              <w:top w:val="single" w:sz="4" w:space="0" w:color="000000"/>
              <w:left w:val="single" w:sz="4" w:space="0" w:color="000000"/>
              <w:bottom w:val="single" w:sz="4" w:space="0" w:color="000000"/>
            </w:tcBorders>
            <w:shd w:val="clear" w:color="auto" w:fill="D5DCE4" w:themeFill="text2" w:themeFillTint="33"/>
            <w:vAlign w:val="center"/>
          </w:tcPr>
          <w:p w:rsidR="00EB023C" w:rsidRPr="004E6250" w:rsidRDefault="00EB023C" w:rsidP="00EB023C">
            <w:pPr>
              <w:suppressAutoHyphens/>
              <w:snapToGrid w:val="0"/>
              <w:spacing w:after="0" w:line="240" w:lineRule="auto"/>
              <w:ind w:left="0" w:firstLine="0"/>
              <w:jc w:val="left"/>
              <w:rPr>
                <w:rFonts w:eastAsia="Calibri"/>
                <w:b/>
                <w:color w:val="auto"/>
                <w:lang w:eastAsia="zh-CN"/>
              </w:rPr>
            </w:pPr>
            <w:r w:rsidRPr="004E6250">
              <w:rPr>
                <w:rFonts w:eastAsiaTheme="minorHAnsi"/>
                <w:b/>
                <w:color w:val="auto"/>
                <w:lang w:eastAsia="zh-CN"/>
              </w:rPr>
              <w:t>Uluslararası bilimsel toplantı</w:t>
            </w:r>
          </w:p>
        </w:tc>
        <w:tc>
          <w:tcPr>
            <w:tcW w:w="1276"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3.1.a)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uppressAutoHyphens/>
              <w:snapToGrid w:val="0"/>
              <w:spacing w:after="0" w:line="240" w:lineRule="auto"/>
              <w:ind w:left="0" w:firstLine="0"/>
              <w:rPr>
                <w:rFonts w:eastAsia="Calibri"/>
                <w:color w:val="auto"/>
                <w:lang w:eastAsia="zh-CN"/>
              </w:rPr>
            </w:pPr>
            <w:r w:rsidRPr="004E6250">
              <w:rPr>
                <w:rFonts w:eastAsiaTheme="minorHAnsi"/>
                <w:color w:val="auto"/>
                <w:lang w:eastAsia="zh-CN"/>
              </w:rPr>
              <w:t xml:space="preserve">Uluslararası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toplantılarda sözlü olarak sunulan ve tam metin olarak yayımlanan bildiri</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3.1.b)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Uluslararası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toplantılarda sözlü sunum</w:t>
            </w:r>
            <w:r>
              <w:rPr>
                <w:rFonts w:eastAsiaTheme="minorHAnsi"/>
                <w:color w:val="auto"/>
                <w:lang w:eastAsia="zh-CN"/>
              </w:rPr>
              <w:t xml:space="preserve"> olarak sunulan ve</w:t>
            </w:r>
            <w:r w:rsidRPr="004E6250">
              <w:rPr>
                <w:rFonts w:eastAsiaTheme="minorHAnsi"/>
                <w:color w:val="auto"/>
                <w:lang w:eastAsia="zh-CN"/>
              </w:rPr>
              <w:t xml:space="preserve"> özet metin olarak yayımlanan bildiri</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3.1.c)</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0"/>
                <w:tab w:val="left" w:pos="348"/>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Uluslararası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toplantılarda poster olarak sergilenen bildiri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3.1.ç)</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0"/>
                <w:tab w:val="left" w:pos="348"/>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Uluslararası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davetli konuşmacı olmak </w:t>
            </w:r>
            <w:r w:rsidRPr="0003323D">
              <w:rPr>
                <w:rFonts w:eastAsiaTheme="minorHAnsi"/>
                <w:b/>
                <w:color w:val="000000" w:themeColor="text1"/>
                <w:lang w:eastAsia="zh-CN"/>
              </w:rPr>
              <w:t>(</w:t>
            </w:r>
            <w:r>
              <w:rPr>
                <w:rFonts w:eastAsiaTheme="minorHAnsi"/>
                <w:b/>
                <w:color w:val="000000" w:themeColor="text1"/>
                <w:lang w:eastAsia="zh-CN"/>
              </w:rPr>
              <w:t>25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3.1.d)</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0"/>
                <w:tab w:val="left" w:pos="348"/>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Uluslararası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düzenleme kurulu başkanı olmak</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70</w:t>
            </w:r>
            <w:r w:rsidRPr="0003323D">
              <w:rPr>
                <w:rFonts w:eastAsiaTheme="minorHAnsi"/>
                <w:b/>
                <w:color w:val="000000" w:themeColor="text1"/>
                <w:lang w:eastAsia="zh-CN"/>
              </w:rPr>
              <w:t xml:space="preserve"> Puan)</w:t>
            </w:r>
            <w:r w:rsidRPr="004E6250">
              <w:rPr>
                <w:rFonts w:eastAsiaTheme="minorHAnsi"/>
                <w:color w:val="auto"/>
                <w:lang w:eastAsia="zh-CN"/>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3.1.e)</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Uluslararası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düzenleme kurulu başkan yardımcısı olmak</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r w:rsidRPr="004E6250">
              <w:rPr>
                <w:rFonts w:eastAsiaTheme="minorHAnsi"/>
                <w:color w:val="auto"/>
                <w:lang w:eastAsia="zh-CN"/>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3.1.f)</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Uluslararası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düzenleme kurulu üyesi olmak</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3.1.g)</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Uluslararası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bilim veya danışma kurulu üyesi olmak</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3.1.ğ)</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Uluslararası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genel sekreter olmak</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lastRenderedPageBreak/>
              <w:t>3.1.h)</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uppressAutoHyphens/>
              <w:snapToGrid w:val="0"/>
              <w:spacing w:after="0" w:line="240" w:lineRule="auto"/>
              <w:ind w:left="0" w:firstLine="0"/>
              <w:rPr>
                <w:rFonts w:eastAsiaTheme="minorHAnsi"/>
                <w:color w:val="auto"/>
                <w:lang w:eastAsia="zh-CN"/>
              </w:rPr>
            </w:pPr>
            <w:r w:rsidRPr="004E6250">
              <w:rPr>
                <w:rFonts w:eastAsiaTheme="minorHAnsi"/>
                <w:bCs/>
                <w:color w:val="auto"/>
              </w:rPr>
              <w:t xml:space="preserve">Uluslararası kongre, sempozyum, panel ve </w:t>
            </w:r>
            <w:proofErr w:type="spellStart"/>
            <w:r w:rsidRPr="004E6250">
              <w:rPr>
                <w:rFonts w:eastAsiaTheme="minorHAnsi"/>
                <w:bCs/>
                <w:color w:val="auto"/>
              </w:rPr>
              <w:t>çalıştay</w:t>
            </w:r>
            <w:proofErr w:type="spellEnd"/>
            <w:r w:rsidRPr="004E6250">
              <w:rPr>
                <w:rFonts w:eastAsiaTheme="minorHAnsi"/>
                <w:bCs/>
                <w:color w:val="auto"/>
              </w:rPr>
              <w:t xml:space="preserve"> gibi bilimsel toplantı, panel ve etkinliklerde oturum başkanı olmak</w:t>
            </w:r>
            <w:r>
              <w:rPr>
                <w:rFonts w:eastAsiaTheme="minorHAnsi"/>
                <w:bCs/>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EB023C">
        <w:tc>
          <w:tcPr>
            <w:tcW w:w="9351" w:type="dxa"/>
            <w:gridSpan w:val="2"/>
          </w:tcPr>
          <w:p w:rsidR="00EB023C" w:rsidRPr="004E6250" w:rsidRDefault="00EB023C" w:rsidP="00EB023C">
            <w:pPr>
              <w:tabs>
                <w:tab w:val="left" w:pos="348"/>
              </w:tabs>
              <w:suppressAutoHyphens/>
              <w:snapToGrid w:val="0"/>
              <w:spacing w:after="0" w:line="240" w:lineRule="auto"/>
              <w:ind w:left="0" w:firstLine="0"/>
              <w:rPr>
                <w:rFonts w:eastAsiaTheme="minorHAnsi"/>
                <w:bCs/>
                <w:color w:val="auto"/>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E7E6E6" w:themeFill="background2"/>
          </w:tcPr>
          <w:p w:rsidR="00EB023C" w:rsidRPr="00A5370A" w:rsidRDefault="00EB023C" w:rsidP="00EB023C">
            <w:pPr>
              <w:spacing w:after="0" w:line="240" w:lineRule="auto"/>
              <w:ind w:left="0" w:firstLine="0"/>
              <w:jc w:val="left"/>
              <w:rPr>
                <w:rFonts w:eastAsiaTheme="minorHAnsi"/>
                <w:b/>
                <w:color w:val="auto"/>
              </w:rPr>
            </w:pPr>
            <w:r w:rsidRPr="00A5370A">
              <w:rPr>
                <w:rFonts w:eastAsiaTheme="minorHAnsi"/>
                <w:b/>
                <w:color w:val="auto"/>
              </w:rPr>
              <w:t>3.2.</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4E6250" w:rsidRDefault="00EB023C" w:rsidP="00EB023C">
            <w:pPr>
              <w:tabs>
                <w:tab w:val="left" w:pos="348"/>
              </w:tabs>
              <w:suppressAutoHyphens/>
              <w:snapToGrid w:val="0"/>
              <w:spacing w:after="0" w:line="240" w:lineRule="auto"/>
              <w:ind w:left="0" w:firstLine="0"/>
              <w:rPr>
                <w:rFonts w:eastAsiaTheme="minorHAnsi"/>
                <w:b/>
                <w:color w:val="auto"/>
                <w:lang w:eastAsia="zh-CN"/>
              </w:rPr>
            </w:pPr>
            <w:r w:rsidRPr="004E6250">
              <w:rPr>
                <w:rFonts w:eastAsiaTheme="minorHAnsi"/>
                <w:b/>
                <w:color w:val="auto"/>
                <w:lang w:eastAsia="zh-CN"/>
              </w:rPr>
              <w:t>Ulusal bilimsel toplantı</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3.2.a)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uppressAutoHyphens/>
              <w:snapToGrid w:val="0"/>
              <w:spacing w:after="0" w:line="240" w:lineRule="auto"/>
              <w:ind w:left="0" w:firstLine="0"/>
              <w:rPr>
                <w:rFonts w:eastAsiaTheme="minorHAnsi"/>
                <w:bCs/>
                <w:color w:val="auto"/>
              </w:rPr>
            </w:pPr>
            <w:r w:rsidRPr="004E6250">
              <w:rPr>
                <w:rFonts w:eastAsiaTheme="minorHAnsi"/>
                <w:color w:val="auto"/>
                <w:lang w:eastAsia="zh-CN"/>
              </w:rPr>
              <w:t xml:space="preserve">Ulusal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toplantılarda sözlü olarak sunulan ve tam metin olarak yayımlanan bildiri</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3.2.b)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uppressAutoHyphens/>
              <w:snapToGrid w:val="0"/>
              <w:spacing w:after="0" w:line="240" w:lineRule="auto"/>
              <w:ind w:left="0" w:firstLine="0"/>
              <w:rPr>
                <w:rFonts w:eastAsiaTheme="minorHAnsi"/>
                <w:bCs/>
                <w:color w:val="auto"/>
              </w:rPr>
            </w:pPr>
            <w:r w:rsidRPr="004E6250">
              <w:rPr>
                <w:rFonts w:eastAsiaTheme="minorHAnsi"/>
                <w:color w:val="auto"/>
                <w:lang w:eastAsia="zh-CN"/>
              </w:rPr>
              <w:t xml:space="preserve">Ulusal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toplantılarda sözlü sunum</w:t>
            </w:r>
            <w:r>
              <w:rPr>
                <w:rFonts w:eastAsiaTheme="minorHAnsi"/>
                <w:color w:val="auto"/>
                <w:lang w:eastAsia="zh-CN"/>
              </w:rPr>
              <w:t xml:space="preserve"> olarak sunulan ve </w:t>
            </w:r>
            <w:r w:rsidRPr="004E6250">
              <w:rPr>
                <w:rFonts w:eastAsiaTheme="minorHAnsi"/>
                <w:color w:val="auto"/>
                <w:lang w:eastAsia="zh-CN"/>
              </w:rPr>
              <w:t>özet metin olarak yayımlanan bildiri</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3.2.c)</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uppressAutoHyphens/>
              <w:snapToGrid w:val="0"/>
              <w:spacing w:after="0" w:line="240" w:lineRule="auto"/>
              <w:ind w:left="0" w:firstLine="0"/>
              <w:rPr>
                <w:rFonts w:eastAsiaTheme="minorHAnsi"/>
                <w:bCs/>
                <w:color w:val="auto"/>
              </w:rPr>
            </w:pPr>
            <w:r w:rsidRPr="004E6250">
              <w:rPr>
                <w:rFonts w:eastAsiaTheme="minorHAnsi"/>
                <w:color w:val="auto"/>
                <w:lang w:eastAsia="zh-CN"/>
              </w:rPr>
              <w:t xml:space="preserve">Ulusal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toplantılarda poster olarak sergilenen bildiri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3.2.ç)</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Ulusal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davetli konuşmacı olmak </w:t>
            </w:r>
            <w:r w:rsidRPr="0003323D">
              <w:rPr>
                <w:rFonts w:eastAsiaTheme="minorHAnsi"/>
                <w:b/>
                <w:color w:val="000000" w:themeColor="text1"/>
                <w:lang w:eastAsia="zh-CN"/>
              </w:rPr>
              <w:t>(</w:t>
            </w:r>
            <w:r>
              <w:rPr>
                <w:rFonts w:eastAsiaTheme="minorHAnsi"/>
                <w:b/>
                <w:color w:val="000000" w:themeColor="text1"/>
                <w:lang w:eastAsia="zh-CN"/>
              </w:rPr>
              <w:t>15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3.2.d)</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uppressAutoHyphens/>
              <w:snapToGrid w:val="0"/>
              <w:spacing w:after="0" w:line="240" w:lineRule="auto"/>
              <w:ind w:left="0" w:firstLine="0"/>
              <w:rPr>
                <w:rFonts w:eastAsiaTheme="minorHAnsi"/>
                <w:bCs/>
                <w:color w:val="auto"/>
              </w:rPr>
            </w:pPr>
            <w:r w:rsidRPr="004E6250">
              <w:rPr>
                <w:rFonts w:eastAsiaTheme="minorHAnsi"/>
                <w:color w:val="auto"/>
                <w:lang w:eastAsia="zh-CN"/>
              </w:rPr>
              <w:t xml:space="preserve">Ulusal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düzenleme kurulu başkanı olmak </w:t>
            </w:r>
            <w:r w:rsidRPr="0003323D">
              <w:rPr>
                <w:rFonts w:eastAsiaTheme="minorHAnsi"/>
                <w:b/>
                <w:color w:val="000000" w:themeColor="text1"/>
                <w:lang w:eastAsia="zh-CN"/>
              </w:rPr>
              <w:t>(</w:t>
            </w:r>
            <w:r>
              <w:rPr>
                <w:rFonts w:eastAsiaTheme="minorHAnsi"/>
                <w:b/>
                <w:color w:val="000000" w:themeColor="text1"/>
                <w:lang w:eastAsia="zh-CN"/>
              </w:rPr>
              <w:t>35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3.2.e)</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uppressAutoHyphens/>
              <w:snapToGrid w:val="0"/>
              <w:spacing w:after="0" w:line="240" w:lineRule="auto"/>
              <w:ind w:left="0" w:firstLine="0"/>
              <w:rPr>
                <w:rFonts w:eastAsiaTheme="minorHAnsi"/>
                <w:bCs/>
                <w:color w:val="auto"/>
              </w:rPr>
            </w:pPr>
            <w:r w:rsidRPr="004E6250">
              <w:rPr>
                <w:rFonts w:eastAsiaTheme="minorHAnsi"/>
                <w:color w:val="auto"/>
                <w:lang w:eastAsia="zh-CN"/>
              </w:rPr>
              <w:t xml:space="preserve">Ulusal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düzenleme kurulu başkan yardımcısı olmak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3.2.f)</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Ulusal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düzenleme kurulu üyesi olmak</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8</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3.2.g)</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pacing w:after="0" w:line="240" w:lineRule="auto"/>
              <w:ind w:left="0" w:firstLine="0"/>
              <w:rPr>
                <w:rFonts w:eastAsiaTheme="minorHAnsi"/>
                <w:bCs/>
                <w:color w:val="auto"/>
              </w:rPr>
            </w:pPr>
            <w:r w:rsidRPr="004E6250">
              <w:rPr>
                <w:rFonts w:eastAsiaTheme="minorHAnsi"/>
                <w:color w:val="auto"/>
                <w:lang w:eastAsia="zh-CN"/>
              </w:rPr>
              <w:t xml:space="preserve">Ulusal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bilim veya danışma kurulu üyesi olmak</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8</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3.2.ğ)</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pacing w:after="0" w:line="240" w:lineRule="auto"/>
              <w:ind w:left="0" w:firstLine="0"/>
              <w:rPr>
                <w:rFonts w:eastAsiaTheme="minorHAnsi"/>
                <w:bCs/>
                <w:color w:val="auto"/>
              </w:rPr>
            </w:pPr>
            <w:r w:rsidRPr="004E6250">
              <w:rPr>
                <w:rFonts w:eastAsiaTheme="minorHAnsi"/>
                <w:color w:val="auto"/>
                <w:lang w:eastAsia="zh-CN"/>
              </w:rPr>
              <w:t xml:space="preserve">Ulusal kongre, sempozyum, panel ve </w:t>
            </w:r>
            <w:proofErr w:type="spellStart"/>
            <w:r w:rsidRPr="004E6250">
              <w:rPr>
                <w:rFonts w:eastAsiaTheme="minorHAnsi"/>
                <w:color w:val="auto"/>
                <w:lang w:eastAsia="zh-CN"/>
              </w:rPr>
              <w:t>çalıştay</w:t>
            </w:r>
            <w:proofErr w:type="spellEnd"/>
            <w:r w:rsidRPr="004E6250">
              <w:rPr>
                <w:rFonts w:eastAsiaTheme="minorHAnsi"/>
                <w:color w:val="auto"/>
                <w:lang w:eastAsia="zh-CN"/>
              </w:rPr>
              <w:t xml:space="preserve"> gibi bilimsel toplantı ve etkinliklerde genel sekreter olmak</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3.2.h)</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pacing w:after="0" w:line="240" w:lineRule="auto"/>
              <w:ind w:left="0" w:firstLine="0"/>
              <w:rPr>
                <w:rFonts w:eastAsiaTheme="minorHAnsi"/>
                <w:bCs/>
                <w:color w:val="auto"/>
              </w:rPr>
            </w:pPr>
            <w:r w:rsidRPr="004E6250">
              <w:rPr>
                <w:rFonts w:eastAsiaTheme="minorHAnsi"/>
                <w:bCs/>
                <w:color w:val="auto"/>
              </w:rPr>
              <w:t xml:space="preserve">Ulusal kongre, sempozyum, panel ve </w:t>
            </w:r>
            <w:proofErr w:type="spellStart"/>
            <w:r w:rsidRPr="004E6250">
              <w:rPr>
                <w:rFonts w:eastAsiaTheme="minorHAnsi"/>
                <w:bCs/>
                <w:color w:val="auto"/>
              </w:rPr>
              <w:t>çalıştay</w:t>
            </w:r>
            <w:proofErr w:type="spellEnd"/>
            <w:r w:rsidRPr="004E6250">
              <w:rPr>
                <w:rFonts w:eastAsiaTheme="minorHAnsi"/>
                <w:bCs/>
                <w:color w:val="auto"/>
              </w:rPr>
              <w:t xml:space="preserve"> gibi bilimsel toplantı, panel ve etkinliklerde oturum başkanı olmak.</w:t>
            </w:r>
            <w:r>
              <w:rPr>
                <w:rFonts w:eastAsiaTheme="minorHAnsi"/>
                <w:bCs/>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EB023C">
        <w:tc>
          <w:tcPr>
            <w:tcW w:w="9351" w:type="dxa"/>
            <w:gridSpan w:val="2"/>
          </w:tcPr>
          <w:p w:rsidR="00EB023C" w:rsidRPr="004E6250" w:rsidRDefault="00EB023C" w:rsidP="00EB023C">
            <w:pPr>
              <w:tabs>
                <w:tab w:val="left" w:pos="348"/>
              </w:tabs>
              <w:spacing w:after="0" w:line="240" w:lineRule="auto"/>
              <w:ind w:left="0" w:firstLine="0"/>
              <w:rPr>
                <w:rFonts w:eastAsiaTheme="minorHAnsi"/>
                <w:bCs/>
                <w:color w:val="auto"/>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tabs>
                <w:tab w:val="left" w:pos="348"/>
              </w:tabs>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D9E2F3" w:themeFill="accent1" w:themeFillTint="33"/>
          </w:tcPr>
          <w:p w:rsidR="00EB023C" w:rsidRPr="004E6250" w:rsidRDefault="00EB023C" w:rsidP="00EB023C">
            <w:pPr>
              <w:spacing w:after="0" w:line="240" w:lineRule="auto"/>
              <w:ind w:left="0" w:firstLine="0"/>
              <w:jc w:val="left"/>
              <w:rPr>
                <w:rFonts w:eastAsiaTheme="minorHAnsi"/>
                <w:b/>
                <w:color w:val="auto"/>
              </w:rPr>
            </w:pPr>
            <w:r w:rsidRPr="004E6250">
              <w:rPr>
                <w:rFonts w:eastAsiaTheme="minorHAnsi"/>
                <w:b/>
                <w:color w:val="auto"/>
              </w:rPr>
              <w:t>4.</w:t>
            </w:r>
          </w:p>
        </w:tc>
        <w:tc>
          <w:tcPr>
            <w:tcW w:w="8217" w:type="dxa"/>
            <w:tcBorders>
              <w:top w:val="single" w:sz="4" w:space="0" w:color="000000"/>
              <w:left w:val="single" w:sz="4" w:space="0" w:color="000000"/>
              <w:bottom w:val="single" w:sz="4" w:space="0" w:color="000000"/>
            </w:tcBorders>
            <w:shd w:val="clear" w:color="auto" w:fill="D9E2F3" w:themeFill="accent1" w:themeFillTint="33"/>
            <w:vAlign w:val="center"/>
          </w:tcPr>
          <w:p w:rsidR="00EB023C" w:rsidRPr="004E6250" w:rsidRDefault="00EB023C" w:rsidP="00EB023C">
            <w:pPr>
              <w:spacing w:after="0" w:line="240" w:lineRule="auto"/>
              <w:ind w:left="0" w:firstLine="0"/>
              <w:jc w:val="left"/>
              <w:rPr>
                <w:rFonts w:eastAsiaTheme="minorHAnsi"/>
                <w:b/>
                <w:color w:val="auto"/>
              </w:rPr>
            </w:pPr>
            <w:r w:rsidRPr="004E6250">
              <w:rPr>
                <w:rFonts w:eastAsiaTheme="minorHAnsi"/>
                <w:b/>
                <w:color w:val="auto"/>
              </w:rPr>
              <w:t>BİLİMSEL ARAŞTIRMA PROJESİ</w:t>
            </w:r>
          </w:p>
          <w:p w:rsidR="00EB023C" w:rsidRPr="004E6250" w:rsidRDefault="00EB023C" w:rsidP="00EB023C">
            <w:pPr>
              <w:spacing w:after="0" w:line="240" w:lineRule="auto"/>
              <w:ind w:left="0" w:firstLine="0"/>
              <w:rPr>
                <w:rFonts w:eastAsiaTheme="minorHAnsi"/>
                <w:bCs/>
                <w:i/>
                <w:iCs/>
                <w:color w:val="auto"/>
              </w:rPr>
            </w:pPr>
            <w:r>
              <w:rPr>
                <w:rFonts w:eastAsiaTheme="minorHAnsi"/>
                <w:bCs/>
                <w:i/>
                <w:iCs/>
                <w:color w:val="auto"/>
              </w:rPr>
              <w:t>BAP ve öğrenci projeleri hariç panel değerlendirmesine girmiş olan</w:t>
            </w:r>
            <w:r w:rsidRPr="004E6250">
              <w:rPr>
                <w:rFonts w:eastAsiaTheme="minorHAnsi"/>
                <w:bCs/>
                <w:i/>
                <w:iCs/>
                <w:color w:val="auto"/>
              </w:rPr>
              <w:t xml:space="preserve"> projeler</w:t>
            </w:r>
            <w:r>
              <w:rPr>
                <w:rFonts w:eastAsiaTheme="minorHAnsi"/>
                <w:bCs/>
                <w:i/>
                <w:iCs/>
                <w:color w:val="auto"/>
              </w:rPr>
              <w:t>de puanın yüzde 10’u alınır (Aday bu maddeden en fazla 20 puan alabilir).</w:t>
            </w:r>
          </w:p>
          <w:p w:rsidR="00EB023C" w:rsidRDefault="00EB023C" w:rsidP="00EB023C">
            <w:pPr>
              <w:spacing w:after="0" w:line="240" w:lineRule="auto"/>
              <w:ind w:left="0" w:firstLine="0"/>
              <w:rPr>
                <w:rFonts w:eastAsiaTheme="minorHAnsi"/>
                <w:bCs/>
                <w:i/>
                <w:iCs/>
                <w:color w:val="auto"/>
              </w:rPr>
            </w:pPr>
            <w:r w:rsidRPr="004E6250">
              <w:rPr>
                <w:rFonts w:eastAsiaTheme="minorHAnsi"/>
                <w:bCs/>
                <w:i/>
                <w:iCs/>
                <w:color w:val="auto"/>
              </w:rPr>
              <w:t>Devam eden projelerde puanın yarısı alınır</w:t>
            </w:r>
            <w:r>
              <w:rPr>
                <w:rFonts w:eastAsiaTheme="minorHAnsi"/>
                <w:bCs/>
                <w:i/>
                <w:iCs/>
                <w:color w:val="auto"/>
              </w:rPr>
              <w:t xml:space="preserve">. </w:t>
            </w:r>
            <w:r w:rsidRPr="004E6250">
              <w:rPr>
                <w:rFonts w:eastAsiaTheme="minorHAnsi"/>
                <w:bCs/>
                <w:i/>
                <w:iCs/>
                <w:color w:val="auto"/>
              </w:rPr>
              <w:t>Bir proje tamamlandığında puanın kalan yarısı ikinci başvuruda kullanılır</w:t>
            </w:r>
            <w:r>
              <w:rPr>
                <w:rFonts w:eastAsiaTheme="minorHAnsi"/>
                <w:bCs/>
                <w:i/>
                <w:iCs/>
                <w:color w:val="auto"/>
              </w:rPr>
              <w:t>.</w:t>
            </w:r>
          </w:p>
          <w:p w:rsidR="00EB023C" w:rsidRPr="004E6250" w:rsidRDefault="00EB023C" w:rsidP="00EB023C">
            <w:pPr>
              <w:spacing w:after="0" w:line="240" w:lineRule="auto"/>
              <w:ind w:left="0" w:firstLine="0"/>
              <w:rPr>
                <w:rFonts w:eastAsiaTheme="minorHAnsi"/>
                <w:bCs/>
                <w:i/>
                <w:iCs/>
                <w:color w:val="auto"/>
              </w:rPr>
            </w:pPr>
            <w:r>
              <w:rPr>
                <w:rFonts w:eastAsiaTheme="minorHAnsi"/>
                <w:bCs/>
                <w:i/>
                <w:iCs/>
                <w:color w:val="auto"/>
              </w:rPr>
              <w:t>Aynı proje için birden fazla başlıkta puanlama yapılamaz.</w:t>
            </w:r>
          </w:p>
          <w:p w:rsidR="00EB023C" w:rsidRPr="004E6250" w:rsidRDefault="00EB023C" w:rsidP="00EB023C">
            <w:pPr>
              <w:spacing w:after="0" w:line="240" w:lineRule="auto"/>
              <w:ind w:left="0" w:firstLine="0"/>
              <w:rPr>
                <w:rFonts w:eastAsiaTheme="minorHAnsi"/>
                <w:bCs/>
                <w:i/>
                <w:iCs/>
                <w:color w:val="auto"/>
              </w:rPr>
            </w:pPr>
            <w:r w:rsidRPr="004E6250">
              <w:rPr>
                <w:rFonts w:eastAsiaTheme="minorHAnsi"/>
                <w:bCs/>
                <w:i/>
                <w:iCs/>
                <w:color w:val="auto"/>
              </w:rPr>
              <w:t>Tüm projeler için BAYÜ-</w:t>
            </w:r>
            <w:proofErr w:type="spellStart"/>
            <w:r w:rsidRPr="004E6250">
              <w:rPr>
                <w:rFonts w:eastAsiaTheme="minorHAnsi"/>
                <w:bCs/>
                <w:i/>
                <w:iCs/>
                <w:color w:val="auto"/>
              </w:rPr>
              <w:t>TTO’dan</w:t>
            </w:r>
            <w:proofErr w:type="spellEnd"/>
            <w:r w:rsidRPr="004E6250">
              <w:rPr>
                <w:rFonts w:eastAsiaTheme="minorHAnsi"/>
                <w:bCs/>
                <w:i/>
                <w:iCs/>
                <w:color w:val="auto"/>
              </w:rPr>
              <w:t xml:space="preserve"> alınacak belgenin sunulması </w:t>
            </w:r>
            <w:r>
              <w:rPr>
                <w:rFonts w:eastAsiaTheme="minorHAnsi"/>
                <w:bCs/>
                <w:i/>
                <w:iCs/>
                <w:color w:val="auto"/>
              </w:rPr>
              <w:t>gereklidir</w:t>
            </w:r>
            <w:r w:rsidRPr="004E6250">
              <w:rPr>
                <w:rFonts w:eastAsiaTheme="minorHAnsi"/>
                <w:bCs/>
                <w:i/>
                <w:iCs/>
                <w:color w:val="auto"/>
              </w:rPr>
              <w:t>.</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D0CECE" w:themeFill="background2" w:themeFillShade="E6"/>
          </w:tcPr>
          <w:p w:rsidR="00EB023C" w:rsidRPr="004E6250" w:rsidRDefault="00EB023C" w:rsidP="00EB023C">
            <w:pPr>
              <w:spacing w:after="0" w:line="240" w:lineRule="auto"/>
              <w:ind w:left="0" w:firstLine="0"/>
              <w:jc w:val="left"/>
              <w:rPr>
                <w:rFonts w:eastAsiaTheme="minorHAnsi"/>
                <w:b/>
                <w:color w:val="auto"/>
              </w:rPr>
            </w:pPr>
            <w:r w:rsidRPr="004E6250">
              <w:rPr>
                <w:rFonts w:eastAsiaTheme="minorHAnsi"/>
                <w:b/>
                <w:color w:val="auto"/>
              </w:rPr>
              <w:t>4.1.</w:t>
            </w:r>
          </w:p>
        </w:tc>
        <w:tc>
          <w:tcPr>
            <w:tcW w:w="8217" w:type="dxa"/>
            <w:tcBorders>
              <w:top w:val="single" w:sz="4" w:space="0" w:color="000000"/>
              <w:left w:val="single" w:sz="4" w:space="0" w:color="000000"/>
              <w:bottom w:val="single" w:sz="4" w:space="0" w:color="000000"/>
            </w:tcBorders>
            <w:shd w:val="clear" w:color="auto" w:fill="D0CECE" w:themeFill="background2" w:themeFillShade="E6"/>
            <w:vAlign w:val="center"/>
          </w:tcPr>
          <w:p w:rsidR="00EB023C" w:rsidRPr="004E6250" w:rsidRDefault="00EB023C" w:rsidP="00EB023C">
            <w:pPr>
              <w:suppressAutoHyphens/>
              <w:snapToGrid w:val="0"/>
              <w:spacing w:after="0" w:line="240" w:lineRule="auto"/>
              <w:ind w:left="0" w:firstLine="0"/>
              <w:jc w:val="left"/>
              <w:rPr>
                <w:rFonts w:eastAsiaTheme="minorHAnsi"/>
                <w:b/>
                <w:i/>
                <w:iCs/>
                <w:color w:val="auto"/>
                <w:lang w:eastAsia="zh-CN"/>
              </w:rPr>
            </w:pPr>
            <w:r w:rsidRPr="004E6250">
              <w:rPr>
                <w:rFonts w:eastAsiaTheme="minorHAnsi"/>
                <w:b/>
                <w:color w:val="auto"/>
                <w:lang w:eastAsia="zh-CN"/>
              </w:rPr>
              <w:t xml:space="preserve">Uluslararası Projeler </w:t>
            </w:r>
          </w:p>
        </w:tc>
        <w:tc>
          <w:tcPr>
            <w:tcW w:w="127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4.1.a)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Birleşmiş Milletler, Dünya Bankası, AB Çerçeve Programları destekli proje</w:t>
            </w:r>
            <w:r>
              <w:rPr>
                <w:rFonts w:eastAsia="Calibri"/>
                <w:color w:val="auto"/>
              </w:rPr>
              <w:t>de</w:t>
            </w:r>
            <w:r w:rsidRPr="004E6250">
              <w:rPr>
                <w:rFonts w:eastAsia="Calibri"/>
                <w:color w:val="auto"/>
              </w:rPr>
              <w:t xml:space="preserve"> yürütücü veya koordinatör </w:t>
            </w:r>
            <w:r>
              <w:rPr>
                <w:rFonts w:eastAsia="Calibri"/>
                <w:color w:val="auto"/>
              </w:rPr>
              <w:t xml:space="preserve">olmak </w:t>
            </w:r>
            <w:r w:rsidRPr="0003323D">
              <w:rPr>
                <w:rFonts w:eastAsiaTheme="minorHAnsi"/>
                <w:b/>
                <w:color w:val="000000" w:themeColor="text1"/>
                <w:lang w:eastAsia="zh-CN"/>
              </w:rPr>
              <w:t>(</w:t>
            </w:r>
            <w:r>
              <w:rPr>
                <w:rFonts w:eastAsiaTheme="minorHAnsi"/>
                <w:b/>
                <w:color w:val="000000" w:themeColor="text1"/>
                <w:lang w:eastAsia="zh-CN"/>
              </w:rPr>
              <w:t>200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4.1.b)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 xml:space="preserve">AB Çerçeve Programları destekli projede araştırmacı </w:t>
            </w:r>
            <w:r>
              <w:rPr>
                <w:rFonts w:eastAsia="Calibri"/>
                <w:color w:val="auto"/>
              </w:rPr>
              <w:t xml:space="preserve">olmak </w:t>
            </w:r>
            <w:r w:rsidRPr="0003323D">
              <w:rPr>
                <w:rFonts w:eastAsiaTheme="minorHAnsi"/>
                <w:b/>
                <w:color w:val="000000" w:themeColor="text1"/>
                <w:lang w:eastAsia="zh-CN"/>
              </w:rPr>
              <w:t>(</w:t>
            </w:r>
            <w:r>
              <w:rPr>
                <w:rFonts w:eastAsiaTheme="minorHAnsi"/>
                <w:b/>
                <w:color w:val="000000" w:themeColor="text1"/>
                <w:lang w:eastAsia="zh-CN"/>
              </w:rPr>
              <w:t>100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4.1.c)</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 xml:space="preserve">AB Çerçeve Programları destekli projede danışman </w:t>
            </w:r>
            <w:r>
              <w:rPr>
                <w:rFonts w:eastAsia="Calibri"/>
                <w:color w:val="auto"/>
              </w:rPr>
              <w:t xml:space="preserve">olmak </w:t>
            </w:r>
            <w:r w:rsidRPr="0003323D">
              <w:rPr>
                <w:rFonts w:eastAsiaTheme="minorHAnsi"/>
                <w:b/>
                <w:color w:val="000000" w:themeColor="text1"/>
                <w:lang w:eastAsia="zh-CN"/>
              </w:rPr>
              <w:t>(</w:t>
            </w:r>
            <w:r>
              <w:rPr>
                <w:rFonts w:eastAsiaTheme="minorHAnsi"/>
                <w:b/>
                <w:color w:val="000000" w:themeColor="text1"/>
                <w:lang w:eastAsia="zh-CN"/>
              </w:rPr>
              <w:t>100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4.1.ç</w:t>
            </w:r>
            <w:r>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Bilimsel araştırma projesinde proje</w:t>
            </w:r>
            <w:r>
              <w:rPr>
                <w:rFonts w:eastAsia="Calibri"/>
                <w:color w:val="auto"/>
              </w:rPr>
              <w:t>de</w:t>
            </w:r>
            <w:r w:rsidRPr="004E6250">
              <w:rPr>
                <w:rFonts w:eastAsia="Calibri"/>
                <w:color w:val="auto"/>
              </w:rPr>
              <w:t xml:space="preserve"> yürütücü veya koordinatör </w:t>
            </w:r>
            <w:r>
              <w:rPr>
                <w:rFonts w:eastAsia="Calibri"/>
                <w:color w:val="auto"/>
              </w:rPr>
              <w:t xml:space="preserve">olmak </w:t>
            </w:r>
            <w:r w:rsidRPr="0003323D">
              <w:rPr>
                <w:rFonts w:eastAsiaTheme="minorHAnsi"/>
                <w:b/>
                <w:color w:val="000000" w:themeColor="text1"/>
                <w:lang w:eastAsia="zh-CN"/>
              </w:rPr>
              <w:t>(</w:t>
            </w:r>
            <w:r>
              <w:rPr>
                <w:rFonts w:eastAsiaTheme="minorHAnsi"/>
                <w:b/>
                <w:color w:val="000000" w:themeColor="text1"/>
                <w:lang w:eastAsia="zh-CN"/>
              </w:rPr>
              <w:t>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4.1.d)</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 xml:space="preserve">Bilimsel araştırma projesinde araştırmacı </w:t>
            </w:r>
            <w:r>
              <w:rPr>
                <w:rFonts w:eastAsia="Calibri"/>
                <w:color w:val="auto"/>
              </w:rPr>
              <w:t xml:space="preserve">olmak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4.1.e)</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 xml:space="preserve">Bilimsel araştırma projesinde danışman </w:t>
            </w:r>
            <w:r>
              <w:rPr>
                <w:rFonts w:eastAsia="Calibri"/>
                <w:color w:val="auto"/>
              </w:rPr>
              <w:t xml:space="preserve">olmak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EB023C">
        <w:tc>
          <w:tcPr>
            <w:tcW w:w="9351" w:type="dxa"/>
            <w:gridSpan w:val="2"/>
          </w:tcPr>
          <w:p w:rsidR="00EB023C" w:rsidRPr="004E6250" w:rsidRDefault="00EB023C" w:rsidP="00EB023C">
            <w:pPr>
              <w:autoSpaceDE w:val="0"/>
              <w:autoSpaceDN w:val="0"/>
              <w:adjustRightInd w:val="0"/>
              <w:spacing w:after="0" w:line="240" w:lineRule="auto"/>
              <w:ind w:left="0" w:firstLine="0"/>
              <w:rPr>
                <w:rFonts w:eastAsia="Calibri"/>
                <w:color w:val="auto"/>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E7E6E6" w:themeFill="background2"/>
          </w:tcPr>
          <w:p w:rsidR="00EB023C" w:rsidRPr="004E6250" w:rsidRDefault="00EB023C" w:rsidP="00EB023C">
            <w:pPr>
              <w:spacing w:after="0" w:line="240" w:lineRule="auto"/>
              <w:ind w:left="0" w:firstLine="0"/>
              <w:jc w:val="left"/>
              <w:rPr>
                <w:rFonts w:eastAsiaTheme="minorHAnsi"/>
                <w:b/>
                <w:color w:val="auto"/>
              </w:rPr>
            </w:pPr>
            <w:r w:rsidRPr="004E6250">
              <w:rPr>
                <w:rFonts w:eastAsiaTheme="minorHAnsi"/>
                <w:b/>
                <w:color w:val="auto"/>
              </w:rPr>
              <w:t>4.2.</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4E6250" w:rsidRDefault="00EB023C" w:rsidP="00EB023C">
            <w:pPr>
              <w:suppressAutoHyphens/>
              <w:snapToGrid w:val="0"/>
              <w:spacing w:after="0" w:line="240" w:lineRule="auto"/>
              <w:ind w:left="0" w:firstLine="0"/>
              <w:jc w:val="left"/>
              <w:rPr>
                <w:rFonts w:eastAsiaTheme="minorHAnsi"/>
                <w:bCs/>
                <w:i/>
                <w:iCs/>
                <w:color w:val="auto"/>
                <w:lang w:eastAsia="zh-CN"/>
              </w:rPr>
            </w:pPr>
            <w:r w:rsidRPr="004E6250">
              <w:rPr>
                <w:rFonts w:eastAsiaTheme="minorHAnsi"/>
                <w:b/>
                <w:color w:val="auto"/>
                <w:lang w:eastAsia="zh-CN"/>
              </w:rPr>
              <w:t xml:space="preserve">Ulusal Projeler  </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4.2.a)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suppressAutoHyphens/>
              <w:snapToGrid w:val="0"/>
              <w:spacing w:after="0" w:line="240" w:lineRule="auto"/>
              <w:ind w:left="0" w:firstLine="0"/>
              <w:rPr>
                <w:rFonts w:eastAsiaTheme="minorHAnsi"/>
                <w:color w:val="auto"/>
                <w:lang w:eastAsia="zh-CN"/>
              </w:rPr>
            </w:pPr>
            <w:r w:rsidRPr="004E6250">
              <w:rPr>
                <w:rFonts w:eastAsiaTheme="minorHAnsi"/>
                <w:color w:val="auto"/>
              </w:rPr>
              <w:t xml:space="preserve">Bakanlıklar tarafından desteklenen AR-GE projelerinde sorumlu yürütücü veya koordinatör </w:t>
            </w:r>
            <w:r>
              <w:rPr>
                <w:rFonts w:eastAsiaTheme="minorHAnsi"/>
                <w:color w:val="auto"/>
              </w:rPr>
              <w:t xml:space="preserve">olmak </w:t>
            </w:r>
            <w:r w:rsidRPr="0003323D">
              <w:rPr>
                <w:rFonts w:eastAsiaTheme="minorHAnsi"/>
                <w:b/>
                <w:color w:val="000000" w:themeColor="text1"/>
                <w:lang w:eastAsia="zh-CN"/>
              </w:rPr>
              <w:t>(</w:t>
            </w:r>
            <w:r>
              <w:rPr>
                <w:rFonts w:eastAsiaTheme="minorHAnsi"/>
                <w:b/>
                <w:color w:val="000000" w:themeColor="text1"/>
                <w:lang w:eastAsia="zh-CN"/>
              </w:rPr>
              <w:t>100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4.2.b)</w:t>
            </w:r>
          </w:p>
        </w:tc>
        <w:tc>
          <w:tcPr>
            <w:tcW w:w="8217" w:type="dxa"/>
            <w:tcBorders>
              <w:top w:val="single" w:sz="4" w:space="0" w:color="000000"/>
              <w:left w:val="single" w:sz="4" w:space="0" w:color="000000"/>
              <w:bottom w:val="single" w:sz="4" w:space="0" w:color="000000"/>
            </w:tcBorders>
            <w:shd w:val="clear" w:color="auto" w:fill="FFFFFF"/>
          </w:tcPr>
          <w:p w:rsidR="00EB023C" w:rsidRPr="004E6250" w:rsidRDefault="00EB023C" w:rsidP="00EB023C">
            <w:pPr>
              <w:tabs>
                <w:tab w:val="left" w:pos="348"/>
              </w:tabs>
              <w:autoSpaceDE w:val="0"/>
              <w:autoSpaceDN w:val="0"/>
              <w:adjustRightInd w:val="0"/>
              <w:spacing w:after="0" w:line="240" w:lineRule="auto"/>
              <w:ind w:left="0" w:firstLine="0"/>
              <w:rPr>
                <w:rFonts w:eastAsia="Calibri"/>
                <w:color w:val="auto"/>
              </w:rPr>
            </w:pPr>
            <w:r w:rsidRPr="004E6250">
              <w:rPr>
                <w:rFonts w:eastAsia="Calibri"/>
                <w:color w:val="auto"/>
              </w:rPr>
              <w:t xml:space="preserve">Bakanlıklar tarafından desteklenen AR-GE projelerinde proje ekibinde araştırmacı veya üye </w:t>
            </w:r>
            <w:r>
              <w:rPr>
                <w:rFonts w:eastAsia="Calibri"/>
                <w:color w:val="auto"/>
              </w:rPr>
              <w:t xml:space="preserve">olmak </w:t>
            </w:r>
            <w:r w:rsidRPr="0003323D">
              <w:rPr>
                <w:rFonts w:eastAsiaTheme="minorHAnsi"/>
                <w:b/>
                <w:color w:val="000000" w:themeColor="text1"/>
                <w:lang w:eastAsia="zh-CN"/>
              </w:rPr>
              <w:t>(</w:t>
            </w:r>
            <w:r>
              <w:rPr>
                <w:rFonts w:eastAsiaTheme="minorHAnsi"/>
                <w:b/>
                <w:color w:val="000000" w:themeColor="text1"/>
                <w:lang w:eastAsia="zh-CN"/>
              </w:rPr>
              <w:t>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4.2.c)</w:t>
            </w:r>
          </w:p>
        </w:tc>
        <w:tc>
          <w:tcPr>
            <w:tcW w:w="8217" w:type="dxa"/>
            <w:tcBorders>
              <w:top w:val="single" w:sz="4" w:space="0" w:color="000000"/>
              <w:left w:val="single" w:sz="4" w:space="0" w:color="000000"/>
              <w:bottom w:val="single" w:sz="4" w:space="0" w:color="000000"/>
            </w:tcBorders>
            <w:shd w:val="clear" w:color="auto" w:fill="FFFFFF"/>
          </w:tcPr>
          <w:p w:rsidR="00EB023C" w:rsidRPr="004E6250" w:rsidRDefault="00EB023C" w:rsidP="00EB023C">
            <w:pPr>
              <w:tabs>
                <w:tab w:val="left" w:pos="348"/>
              </w:tabs>
              <w:autoSpaceDE w:val="0"/>
              <w:autoSpaceDN w:val="0"/>
              <w:adjustRightInd w:val="0"/>
              <w:spacing w:after="0" w:line="240" w:lineRule="auto"/>
              <w:ind w:left="0" w:firstLine="0"/>
              <w:rPr>
                <w:rFonts w:eastAsia="Calibri"/>
                <w:color w:val="auto"/>
              </w:rPr>
            </w:pPr>
            <w:r w:rsidRPr="004E6250">
              <w:rPr>
                <w:rFonts w:eastAsia="Calibri"/>
                <w:color w:val="auto"/>
              </w:rPr>
              <w:t xml:space="preserve">Bakanlıklar tarafından desteklenen AR-GE projelerinde danışman </w:t>
            </w:r>
            <w:r>
              <w:rPr>
                <w:rFonts w:eastAsia="Calibri"/>
                <w:color w:val="auto"/>
              </w:rPr>
              <w:t xml:space="preserve">olmak </w:t>
            </w:r>
            <w:r w:rsidRPr="0003323D">
              <w:rPr>
                <w:rFonts w:eastAsiaTheme="minorHAnsi"/>
                <w:b/>
                <w:color w:val="000000" w:themeColor="text1"/>
                <w:lang w:eastAsia="zh-CN"/>
              </w:rPr>
              <w:t>(</w:t>
            </w:r>
            <w:r>
              <w:rPr>
                <w:rFonts w:eastAsiaTheme="minorHAnsi"/>
                <w:b/>
                <w:color w:val="000000" w:themeColor="text1"/>
                <w:lang w:eastAsia="zh-CN"/>
              </w:rPr>
              <w:t>25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4.2.ç)</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autoSpaceDE w:val="0"/>
              <w:autoSpaceDN w:val="0"/>
              <w:adjustRightInd w:val="0"/>
              <w:spacing w:after="0" w:line="240" w:lineRule="auto"/>
              <w:ind w:left="0" w:firstLine="0"/>
              <w:rPr>
                <w:rFonts w:eastAsia="Calibri"/>
                <w:color w:val="auto"/>
                <w:lang w:eastAsia="zh-CN"/>
              </w:rPr>
            </w:pPr>
            <w:r w:rsidRPr="004E6250">
              <w:rPr>
                <w:rFonts w:eastAsia="Calibri"/>
                <w:color w:val="auto"/>
              </w:rPr>
              <w:t xml:space="preserve">TÜBİTAK </w:t>
            </w:r>
            <w:r>
              <w:rPr>
                <w:rFonts w:eastAsia="Calibri"/>
                <w:color w:val="auto"/>
              </w:rPr>
              <w:t>p</w:t>
            </w:r>
            <w:r w:rsidRPr="004E6250">
              <w:rPr>
                <w:rFonts w:eastAsia="Calibri"/>
                <w:color w:val="auto"/>
              </w:rPr>
              <w:t>rojesinde (1001-1002-1003-1004-1005-1007, 3001, 3005, 3501-1505, 1005, COST- Uluslararası ikili İşbirliği Programları,</w:t>
            </w:r>
            <w:r w:rsidRPr="004E6250">
              <w:rPr>
                <w:rFonts w:eastAsia="Calibri"/>
                <w:color w:val="auto"/>
                <w:lang w:eastAsia="zh-CN"/>
              </w:rPr>
              <w:t xml:space="preserve"> TÜBİTAK 2244 Sanayi Doktora Programı Projesi ve Sanayi Tezleri</w:t>
            </w:r>
            <w:r>
              <w:rPr>
                <w:rFonts w:eastAsia="Calibri"/>
                <w:color w:val="auto"/>
                <w:lang w:eastAsia="zh-CN"/>
              </w:rPr>
              <w:t xml:space="preserve"> Projesi vb.</w:t>
            </w:r>
            <w:r w:rsidRPr="004E6250">
              <w:rPr>
                <w:rFonts w:eastAsia="Calibri"/>
                <w:color w:val="auto"/>
              </w:rPr>
              <w:t xml:space="preserve">) yürütücü </w:t>
            </w:r>
            <w:r>
              <w:rPr>
                <w:rFonts w:eastAsia="Calibri"/>
                <w:color w:val="auto"/>
              </w:rPr>
              <w:t xml:space="preserve">olmak </w:t>
            </w:r>
            <w:r w:rsidRPr="0003323D">
              <w:rPr>
                <w:rFonts w:eastAsiaTheme="minorHAnsi"/>
                <w:b/>
                <w:color w:val="000000" w:themeColor="text1"/>
                <w:lang w:eastAsia="zh-CN"/>
              </w:rPr>
              <w:t>(</w:t>
            </w:r>
            <w:r>
              <w:rPr>
                <w:rFonts w:eastAsiaTheme="minorHAnsi"/>
                <w:b/>
                <w:color w:val="000000" w:themeColor="text1"/>
                <w:lang w:eastAsia="zh-CN"/>
              </w:rPr>
              <w:t>100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4.2.d)</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autoSpaceDE w:val="0"/>
              <w:autoSpaceDN w:val="0"/>
              <w:adjustRightInd w:val="0"/>
              <w:spacing w:after="0" w:line="240" w:lineRule="auto"/>
              <w:ind w:left="0" w:firstLine="0"/>
              <w:rPr>
                <w:rFonts w:eastAsia="Calibri"/>
                <w:color w:val="auto"/>
              </w:rPr>
            </w:pPr>
            <w:r w:rsidRPr="004E6250">
              <w:rPr>
                <w:rFonts w:eastAsia="Calibri"/>
                <w:color w:val="auto"/>
              </w:rPr>
              <w:t xml:space="preserve">TÜBİTAK </w:t>
            </w:r>
            <w:r>
              <w:rPr>
                <w:rFonts w:eastAsia="Calibri"/>
                <w:color w:val="auto"/>
              </w:rPr>
              <w:t>p</w:t>
            </w:r>
            <w:r w:rsidRPr="004E6250">
              <w:rPr>
                <w:rFonts w:eastAsia="Calibri"/>
                <w:color w:val="auto"/>
              </w:rPr>
              <w:t>rojesinde (1001-1002-1003-1004-1005-1007, 3001, 3005, 3501-1505, 1005, COST- Uluslararası ikili İşbirliği Programları, TÜBİTAK 2244 Sanayi Doktora Programı Projesi ve Sanayi Tezleri Projesi</w:t>
            </w:r>
            <w:r>
              <w:rPr>
                <w:rFonts w:eastAsia="Calibri"/>
                <w:color w:val="auto"/>
              </w:rPr>
              <w:t xml:space="preserve"> vb.</w:t>
            </w:r>
            <w:r w:rsidRPr="004E6250">
              <w:rPr>
                <w:rFonts w:eastAsia="Calibri"/>
                <w:color w:val="auto"/>
              </w:rPr>
              <w:t xml:space="preserve">) araştırmacı, danışman veya </w:t>
            </w:r>
            <w:proofErr w:type="spellStart"/>
            <w:r w:rsidRPr="004E6250">
              <w:rPr>
                <w:rFonts w:eastAsia="Calibri"/>
                <w:color w:val="auto"/>
              </w:rPr>
              <w:t>bursiyer</w:t>
            </w:r>
            <w:proofErr w:type="spellEnd"/>
            <w:r w:rsidRPr="004E6250">
              <w:rPr>
                <w:rFonts w:eastAsia="Calibri"/>
                <w:color w:val="auto"/>
              </w:rPr>
              <w:t xml:space="preserve"> olmak</w:t>
            </w:r>
            <w:r>
              <w:rPr>
                <w:rFonts w:eastAsia="Calibr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Pr>
                <w:rFonts w:eastAsiaTheme="minorHAnsi"/>
                <w:color w:val="auto"/>
              </w:rPr>
              <w:lastRenderedPageBreak/>
              <w:t>4.2.e)</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autoSpaceDE w:val="0"/>
              <w:autoSpaceDN w:val="0"/>
              <w:adjustRightInd w:val="0"/>
              <w:spacing w:after="0" w:line="240" w:lineRule="auto"/>
              <w:ind w:left="0" w:firstLine="0"/>
              <w:rPr>
                <w:rFonts w:eastAsia="Calibri"/>
                <w:color w:val="auto"/>
              </w:rPr>
            </w:pPr>
            <w:r w:rsidRPr="004E6250">
              <w:rPr>
                <w:rFonts w:eastAsiaTheme="minorHAnsi"/>
                <w:bCs/>
                <w:color w:val="auto"/>
              </w:rPr>
              <w:t>TÜBİTAK 2209-A, 2209-B vb. öğrenci projelerinde sonuçlandırılmış projede danışman</w:t>
            </w:r>
            <w:r>
              <w:rPr>
                <w:rFonts w:eastAsiaTheme="minorHAnsi"/>
                <w:bCs/>
                <w:color w:val="auto"/>
              </w:rPr>
              <w:t xml:space="preserve"> olmak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Pr>
                <w:rFonts w:eastAsiaTheme="minorHAnsi"/>
                <w:color w:val="auto"/>
              </w:rPr>
              <w:t>4.2.f)</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348"/>
              </w:tabs>
              <w:autoSpaceDE w:val="0"/>
              <w:autoSpaceDN w:val="0"/>
              <w:adjustRightInd w:val="0"/>
              <w:spacing w:after="0" w:line="240" w:lineRule="auto"/>
              <w:ind w:left="0" w:firstLine="0"/>
              <w:rPr>
                <w:rFonts w:eastAsia="Calibri"/>
                <w:color w:val="auto"/>
              </w:rPr>
            </w:pPr>
            <w:r w:rsidRPr="004E6250">
              <w:rPr>
                <w:rFonts w:eastAsiaTheme="minorHAnsi"/>
                <w:color w:val="auto"/>
              </w:rPr>
              <w:t xml:space="preserve">TÜBİTAK </w:t>
            </w:r>
            <w:r w:rsidRPr="004E6250">
              <w:rPr>
                <w:rFonts w:eastAsiaTheme="minorHAnsi"/>
                <w:bCs/>
                <w:color w:val="auto"/>
              </w:rPr>
              <w:t xml:space="preserve">2209-A, 2209-B vb. </w:t>
            </w:r>
            <w:r w:rsidRPr="004E6250">
              <w:rPr>
                <w:rFonts w:eastAsiaTheme="minorHAnsi"/>
                <w:color w:val="auto"/>
              </w:rPr>
              <w:t>öğrenci projelerinde başvurusu yapılan projede danışman</w:t>
            </w:r>
            <w:r>
              <w:rPr>
                <w:rFonts w:eastAsiaTheme="minorHAnsi"/>
                <w:color w:val="auto"/>
              </w:rPr>
              <w:t xml:space="preserve"> olmak </w:t>
            </w:r>
            <w:r w:rsidRPr="0003323D">
              <w:rPr>
                <w:rFonts w:eastAsiaTheme="minorHAnsi"/>
                <w:b/>
                <w:color w:val="000000" w:themeColor="text1"/>
                <w:lang w:eastAsia="zh-CN"/>
              </w:rPr>
              <w:t>(</w:t>
            </w:r>
            <w:r>
              <w:rPr>
                <w:rFonts w:eastAsiaTheme="minorHAnsi"/>
                <w:b/>
                <w:color w:val="000000" w:themeColor="text1"/>
                <w:lang w:eastAsia="zh-CN"/>
              </w:rPr>
              <w:t>2</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auto"/>
          </w:tcPr>
          <w:p w:rsidR="00EB023C" w:rsidRPr="00A5370A" w:rsidRDefault="00EB023C" w:rsidP="00EB023C">
            <w:pPr>
              <w:spacing w:after="0" w:line="240" w:lineRule="auto"/>
              <w:ind w:left="0" w:firstLine="0"/>
              <w:jc w:val="left"/>
              <w:rPr>
                <w:rFonts w:eastAsiaTheme="minorHAnsi"/>
                <w:color w:val="auto"/>
                <w:highlight w:val="yellow"/>
              </w:rPr>
            </w:pPr>
            <w:r w:rsidRPr="00AB5B88">
              <w:rPr>
                <w:rFonts w:eastAsiaTheme="minorHAnsi"/>
                <w:color w:val="auto"/>
              </w:rPr>
              <w:t>4.2.g)</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tabs>
                <w:tab w:val="left" w:pos="348"/>
              </w:tabs>
              <w:autoSpaceDE w:val="0"/>
              <w:autoSpaceDN w:val="0"/>
              <w:adjustRightInd w:val="0"/>
              <w:spacing w:after="0" w:line="240" w:lineRule="auto"/>
              <w:ind w:left="0" w:firstLine="0"/>
              <w:rPr>
                <w:rFonts w:eastAsia="Calibri"/>
                <w:color w:val="auto"/>
              </w:rPr>
            </w:pPr>
            <w:r w:rsidRPr="004E6250">
              <w:rPr>
                <w:rFonts w:eastAsia="Calibri"/>
                <w:color w:val="auto"/>
              </w:rPr>
              <w:t xml:space="preserve">Diğer kurumlardan destekli bilimsel projede yürütücü </w:t>
            </w:r>
            <w:r>
              <w:rPr>
                <w:rFonts w:eastAsia="Calibri"/>
                <w:color w:val="auto"/>
              </w:rPr>
              <w:t xml:space="preserve">olmak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rPr>
            </w:pPr>
          </w:p>
        </w:tc>
      </w:tr>
      <w:tr w:rsidR="00EB023C" w:rsidRPr="004E6250" w:rsidTr="0003323D">
        <w:tc>
          <w:tcPr>
            <w:tcW w:w="1134" w:type="dxa"/>
            <w:shd w:val="clear" w:color="auto" w:fill="auto"/>
          </w:tcPr>
          <w:p w:rsidR="00EB023C" w:rsidRPr="00AB5B88" w:rsidRDefault="00EB023C" w:rsidP="00EB023C">
            <w:pPr>
              <w:spacing w:after="0" w:line="240" w:lineRule="auto"/>
              <w:ind w:left="0" w:firstLine="0"/>
              <w:jc w:val="left"/>
              <w:rPr>
                <w:rFonts w:eastAsiaTheme="minorHAnsi"/>
                <w:color w:val="auto"/>
              </w:rPr>
            </w:pPr>
            <w:r w:rsidRPr="00AB5B88">
              <w:rPr>
                <w:rFonts w:eastAsiaTheme="minorHAnsi"/>
                <w:color w:val="auto"/>
              </w:rPr>
              <w:t>4.2.ğ)</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tabs>
                <w:tab w:val="left" w:pos="348"/>
              </w:tabs>
              <w:autoSpaceDE w:val="0"/>
              <w:autoSpaceDN w:val="0"/>
              <w:adjustRightInd w:val="0"/>
              <w:spacing w:after="0" w:line="240" w:lineRule="auto"/>
              <w:ind w:left="0" w:firstLine="0"/>
              <w:rPr>
                <w:rFonts w:eastAsia="Calibri"/>
                <w:color w:val="auto"/>
                <w:lang w:eastAsia="zh-CN"/>
              </w:rPr>
            </w:pPr>
            <w:r w:rsidRPr="004E6250">
              <w:rPr>
                <w:rFonts w:eastAsia="Calibri"/>
                <w:color w:val="auto"/>
              </w:rPr>
              <w:t xml:space="preserve">Diğer kurumlardan destekli bilimsel projede araştırmacı </w:t>
            </w:r>
            <w:r>
              <w:rPr>
                <w:rFonts w:eastAsia="Calibri"/>
                <w:color w:val="auto"/>
              </w:rPr>
              <w:t xml:space="preserve">olmak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auto"/>
          </w:tcPr>
          <w:p w:rsidR="00EB023C" w:rsidRPr="00AB5B88" w:rsidRDefault="00EB023C" w:rsidP="00EB023C">
            <w:pPr>
              <w:spacing w:after="0" w:line="240" w:lineRule="auto"/>
              <w:ind w:left="0" w:firstLine="0"/>
              <w:jc w:val="left"/>
              <w:rPr>
                <w:rFonts w:eastAsiaTheme="minorHAnsi"/>
                <w:color w:val="auto"/>
              </w:rPr>
            </w:pPr>
            <w:r w:rsidRPr="00AB5B88">
              <w:rPr>
                <w:rFonts w:eastAsiaTheme="minorHAnsi"/>
                <w:color w:val="auto"/>
              </w:rPr>
              <w:t>4.2.h)</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tabs>
                <w:tab w:val="left" w:pos="348"/>
              </w:tabs>
              <w:autoSpaceDE w:val="0"/>
              <w:autoSpaceDN w:val="0"/>
              <w:adjustRightInd w:val="0"/>
              <w:spacing w:after="0" w:line="240" w:lineRule="auto"/>
              <w:ind w:left="0" w:firstLine="0"/>
              <w:rPr>
                <w:rFonts w:eastAsiaTheme="minorHAnsi"/>
                <w:color w:val="auto"/>
                <w:lang w:eastAsia="zh-CN"/>
              </w:rPr>
            </w:pPr>
            <w:r w:rsidRPr="004E6250">
              <w:rPr>
                <w:rFonts w:eastAsia="Calibri"/>
                <w:color w:val="auto"/>
              </w:rPr>
              <w:t xml:space="preserve">Diğer kurumlardan destekli bilimsel projede danışman </w:t>
            </w:r>
            <w:r>
              <w:rPr>
                <w:rFonts w:eastAsia="Calibri"/>
                <w:color w:val="auto"/>
              </w:rPr>
              <w:t xml:space="preserve">olmak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auto"/>
          </w:tcPr>
          <w:p w:rsidR="00EB023C" w:rsidRPr="00AB5B88" w:rsidRDefault="00EB023C" w:rsidP="00EB023C">
            <w:pPr>
              <w:spacing w:after="0" w:line="240" w:lineRule="auto"/>
              <w:ind w:left="0" w:firstLine="0"/>
              <w:jc w:val="left"/>
              <w:rPr>
                <w:rFonts w:eastAsiaTheme="minorHAnsi"/>
                <w:color w:val="auto"/>
              </w:rPr>
            </w:pPr>
            <w:r w:rsidRPr="00AB5B88">
              <w:rPr>
                <w:rFonts w:eastAsiaTheme="minorHAnsi"/>
                <w:color w:val="auto"/>
              </w:rPr>
              <w:t>4.2.ı)</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tabs>
                <w:tab w:val="left" w:pos="348"/>
              </w:tabs>
              <w:autoSpaceDE w:val="0"/>
              <w:autoSpaceDN w:val="0"/>
              <w:adjustRightInd w:val="0"/>
              <w:spacing w:after="0" w:line="240" w:lineRule="auto"/>
              <w:ind w:left="0" w:firstLine="0"/>
              <w:rPr>
                <w:rFonts w:eastAsia="Calibri"/>
                <w:color w:val="auto"/>
              </w:rPr>
            </w:pPr>
            <w:r w:rsidRPr="004E6250">
              <w:rPr>
                <w:rFonts w:eastAsia="Calibri"/>
                <w:color w:val="auto"/>
              </w:rPr>
              <w:t xml:space="preserve">Diğer kurumlardan destekli bilimsel projede </w:t>
            </w:r>
            <w:proofErr w:type="spellStart"/>
            <w:r w:rsidRPr="004E6250">
              <w:rPr>
                <w:rFonts w:eastAsia="Calibri"/>
                <w:color w:val="auto"/>
              </w:rPr>
              <w:t>bursiyer</w:t>
            </w:r>
            <w:proofErr w:type="spellEnd"/>
            <w:r w:rsidRPr="004E6250">
              <w:rPr>
                <w:rFonts w:eastAsia="Calibri"/>
                <w:color w:val="auto"/>
              </w:rPr>
              <w:t xml:space="preserve"> </w:t>
            </w:r>
            <w:r>
              <w:rPr>
                <w:rFonts w:eastAsia="Calibri"/>
                <w:color w:val="auto"/>
              </w:rPr>
              <w:t xml:space="preserve">olmak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auto"/>
          </w:tcPr>
          <w:p w:rsidR="00EB023C" w:rsidRPr="00AB5B88" w:rsidRDefault="00EB023C" w:rsidP="00EB023C">
            <w:pPr>
              <w:spacing w:after="0" w:line="240" w:lineRule="auto"/>
              <w:ind w:left="0" w:firstLine="0"/>
              <w:jc w:val="left"/>
              <w:rPr>
                <w:rFonts w:eastAsiaTheme="minorHAnsi"/>
                <w:color w:val="auto"/>
              </w:rPr>
            </w:pPr>
            <w:r w:rsidRPr="00AB5B88">
              <w:rPr>
                <w:rFonts w:eastAsiaTheme="minorHAnsi"/>
                <w:color w:val="auto"/>
              </w:rPr>
              <w:t>4.2.i)</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tabs>
                <w:tab w:val="left" w:pos="348"/>
              </w:tabs>
              <w:suppressAutoHyphens/>
              <w:snapToGrid w:val="0"/>
              <w:spacing w:after="0" w:line="240" w:lineRule="auto"/>
              <w:ind w:left="0" w:firstLine="0"/>
              <w:rPr>
                <w:rFonts w:eastAsiaTheme="minorHAnsi"/>
                <w:color w:val="auto"/>
              </w:rPr>
            </w:pPr>
            <w:r w:rsidRPr="004E6250">
              <w:rPr>
                <w:rFonts w:eastAsiaTheme="minorHAnsi"/>
                <w:color w:val="auto"/>
                <w:lang w:eastAsia="zh-CN"/>
              </w:rPr>
              <w:t xml:space="preserve">Üniversite BAP Genel Araştırma </w:t>
            </w:r>
            <w:r>
              <w:rPr>
                <w:rFonts w:eastAsiaTheme="minorHAnsi"/>
                <w:color w:val="auto"/>
                <w:lang w:eastAsia="zh-CN"/>
              </w:rPr>
              <w:t>p</w:t>
            </w:r>
            <w:r w:rsidRPr="004E6250">
              <w:rPr>
                <w:rFonts w:eastAsiaTheme="minorHAnsi"/>
                <w:color w:val="auto"/>
                <w:lang w:eastAsia="zh-CN"/>
              </w:rPr>
              <w:t>rojesinde yürütüc</w:t>
            </w:r>
            <w:r>
              <w:rPr>
                <w:rFonts w:eastAsiaTheme="minorHAnsi"/>
                <w:color w:val="auto"/>
                <w:lang w:eastAsia="zh-CN"/>
              </w:rPr>
              <w:t xml:space="preserve">ü olmak </w:t>
            </w:r>
            <w:r w:rsidRPr="0003323D">
              <w:rPr>
                <w:rFonts w:eastAsiaTheme="minorHAnsi"/>
                <w:b/>
                <w:color w:val="000000" w:themeColor="text1"/>
                <w:lang w:eastAsia="zh-CN"/>
              </w:rPr>
              <w:t>(</w:t>
            </w:r>
            <w:r>
              <w:rPr>
                <w:rFonts w:eastAsiaTheme="minorHAnsi"/>
                <w:b/>
                <w:color w:val="000000" w:themeColor="text1"/>
                <w:lang w:eastAsia="zh-CN"/>
              </w:rPr>
              <w:t>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auto"/>
          </w:tcPr>
          <w:p w:rsidR="00EB023C" w:rsidRPr="00AB5B88" w:rsidRDefault="00EB023C" w:rsidP="00EB023C">
            <w:pPr>
              <w:spacing w:after="0" w:line="240" w:lineRule="auto"/>
              <w:ind w:left="0" w:firstLine="0"/>
              <w:jc w:val="left"/>
              <w:rPr>
                <w:rFonts w:eastAsiaTheme="minorHAnsi"/>
                <w:color w:val="auto"/>
              </w:rPr>
            </w:pPr>
            <w:r w:rsidRPr="00AB5B88">
              <w:rPr>
                <w:rFonts w:eastAsiaTheme="minorHAnsi"/>
                <w:color w:val="auto"/>
              </w:rPr>
              <w:t>4.2.j)</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490"/>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Üniversite BAP Alt Yapı </w:t>
            </w:r>
            <w:r>
              <w:rPr>
                <w:rFonts w:eastAsiaTheme="minorHAnsi"/>
                <w:color w:val="auto"/>
                <w:lang w:eastAsia="zh-CN"/>
              </w:rPr>
              <w:t>p</w:t>
            </w:r>
            <w:r w:rsidRPr="004E6250">
              <w:rPr>
                <w:rFonts w:eastAsiaTheme="minorHAnsi"/>
                <w:color w:val="auto"/>
                <w:lang w:eastAsia="zh-CN"/>
              </w:rPr>
              <w:t>rojesinde yürütüc</w:t>
            </w:r>
            <w:r>
              <w:rPr>
                <w:rFonts w:eastAsiaTheme="minorHAnsi"/>
                <w:color w:val="auto"/>
                <w:lang w:eastAsia="zh-CN"/>
              </w:rPr>
              <w:t xml:space="preserve">ü olmak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auto"/>
          </w:tcPr>
          <w:p w:rsidR="00EB023C" w:rsidRPr="00AB5B88" w:rsidRDefault="00EB023C" w:rsidP="00EB023C">
            <w:pPr>
              <w:spacing w:after="0" w:line="240" w:lineRule="auto"/>
              <w:ind w:left="0" w:firstLine="0"/>
              <w:jc w:val="left"/>
              <w:rPr>
                <w:rFonts w:eastAsiaTheme="minorHAnsi"/>
                <w:color w:val="auto"/>
              </w:rPr>
            </w:pPr>
            <w:r w:rsidRPr="00AB5B88">
              <w:rPr>
                <w:rFonts w:eastAsiaTheme="minorHAnsi"/>
                <w:color w:val="auto"/>
              </w:rPr>
              <w:t>4.2.k)</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490"/>
              </w:tabs>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Üniversite BAP Hızlı Destek </w:t>
            </w:r>
            <w:r>
              <w:rPr>
                <w:rFonts w:eastAsiaTheme="minorHAnsi"/>
                <w:color w:val="auto"/>
                <w:lang w:eastAsia="zh-CN"/>
              </w:rPr>
              <w:t>p</w:t>
            </w:r>
            <w:r w:rsidRPr="004E6250">
              <w:rPr>
                <w:rFonts w:eastAsiaTheme="minorHAnsi"/>
                <w:color w:val="auto"/>
                <w:lang w:eastAsia="zh-CN"/>
              </w:rPr>
              <w:t>rojesinde yürütücü</w:t>
            </w:r>
            <w:r>
              <w:rPr>
                <w:rFonts w:eastAsiaTheme="minorHAnsi"/>
                <w:color w:val="auto"/>
                <w:lang w:eastAsia="zh-CN"/>
              </w:rPr>
              <w:t xml:space="preserve"> olmak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auto"/>
          </w:tcPr>
          <w:p w:rsidR="00EB023C" w:rsidRPr="00AB5B88" w:rsidRDefault="00EB023C" w:rsidP="00EB023C">
            <w:pPr>
              <w:spacing w:after="0" w:line="240" w:lineRule="auto"/>
              <w:ind w:left="0" w:firstLine="0"/>
              <w:jc w:val="left"/>
              <w:rPr>
                <w:rFonts w:eastAsiaTheme="minorHAnsi"/>
                <w:color w:val="auto"/>
              </w:rPr>
            </w:pPr>
            <w:r w:rsidRPr="00AB5B88">
              <w:rPr>
                <w:rFonts w:eastAsiaTheme="minorHAnsi"/>
                <w:color w:val="auto"/>
              </w:rPr>
              <w:t>4.2.l)</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490"/>
              </w:tabs>
              <w:suppressAutoHyphens/>
              <w:snapToGrid w:val="0"/>
              <w:spacing w:after="0" w:line="240" w:lineRule="auto"/>
              <w:ind w:left="0" w:firstLine="0"/>
              <w:rPr>
                <w:rFonts w:eastAsiaTheme="minorHAnsi"/>
                <w:color w:val="auto"/>
              </w:rPr>
            </w:pPr>
            <w:r w:rsidRPr="004E6250">
              <w:rPr>
                <w:rFonts w:eastAsiaTheme="minorHAnsi"/>
                <w:color w:val="auto"/>
                <w:lang w:eastAsia="zh-CN"/>
              </w:rPr>
              <w:t xml:space="preserve">Üniversite BAP Genel Araştırma </w:t>
            </w:r>
            <w:r>
              <w:rPr>
                <w:rFonts w:eastAsiaTheme="minorHAnsi"/>
                <w:color w:val="auto"/>
                <w:lang w:eastAsia="zh-CN"/>
              </w:rPr>
              <w:t>p</w:t>
            </w:r>
            <w:r w:rsidRPr="004E6250">
              <w:rPr>
                <w:rFonts w:eastAsiaTheme="minorHAnsi"/>
                <w:color w:val="auto"/>
                <w:lang w:eastAsia="zh-CN"/>
              </w:rPr>
              <w:t>rojesinde</w:t>
            </w:r>
            <w:r w:rsidRPr="004E6250">
              <w:rPr>
                <w:rFonts w:eastAsiaTheme="minorHAnsi"/>
                <w:color w:val="auto"/>
              </w:rPr>
              <w:t xml:space="preserve"> araştırmacı, danışman veya </w:t>
            </w:r>
            <w:proofErr w:type="spellStart"/>
            <w:r w:rsidRPr="004E6250">
              <w:rPr>
                <w:rFonts w:eastAsiaTheme="minorHAnsi"/>
                <w:color w:val="auto"/>
              </w:rPr>
              <w:t>bursiyer</w:t>
            </w:r>
            <w:proofErr w:type="spellEnd"/>
            <w:r>
              <w:rPr>
                <w:rFonts w:eastAsiaTheme="minorHAnsi"/>
                <w:color w:val="auto"/>
              </w:rPr>
              <w:t xml:space="preserve"> olmak</w:t>
            </w:r>
            <w:r w:rsidRPr="004E6250">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25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auto"/>
          </w:tcPr>
          <w:p w:rsidR="00EB023C" w:rsidRPr="00AB5B88" w:rsidRDefault="00EB023C" w:rsidP="00EB023C">
            <w:pPr>
              <w:spacing w:after="0" w:line="240" w:lineRule="auto"/>
              <w:ind w:left="0" w:firstLine="0"/>
              <w:jc w:val="left"/>
              <w:rPr>
                <w:rFonts w:eastAsiaTheme="minorHAnsi"/>
                <w:color w:val="auto"/>
              </w:rPr>
            </w:pPr>
            <w:r w:rsidRPr="00AB5B88">
              <w:rPr>
                <w:rFonts w:eastAsiaTheme="minorHAnsi"/>
                <w:color w:val="auto"/>
              </w:rPr>
              <w:t>4.2.m)</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Üniversite BAP Alt Yapı </w:t>
            </w:r>
            <w:r>
              <w:rPr>
                <w:rFonts w:eastAsiaTheme="minorHAnsi"/>
                <w:color w:val="auto"/>
                <w:lang w:eastAsia="zh-CN"/>
              </w:rPr>
              <w:t>p</w:t>
            </w:r>
            <w:r w:rsidRPr="004E6250">
              <w:rPr>
                <w:rFonts w:eastAsiaTheme="minorHAnsi"/>
                <w:color w:val="auto"/>
                <w:lang w:eastAsia="zh-CN"/>
              </w:rPr>
              <w:t>rojesinde</w:t>
            </w:r>
            <w:r w:rsidRPr="004E6250">
              <w:rPr>
                <w:rFonts w:eastAsiaTheme="minorHAnsi"/>
                <w:color w:val="auto"/>
              </w:rPr>
              <w:t xml:space="preserve"> araştırmacı, danışman veya </w:t>
            </w:r>
            <w:proofErr w:type="spellStart"/>
            <w:r w:rsidRPr="004E6250">
              <w:rPr>
                <w:rFonts w:eastAsiaTheme="minorHAnsi"/>
                <w:color w:val="auto"/>
              </w:rPr>
              <w:t>bursiyer</w:t>
            </w:r>
            <w:proofErr w:type="spellEnd"/>
            <w:r>
              <w:rPr>
                <w:rFonts w:eastAsiaTheme="minorHAnsi"/>
                <w:color w:val="auto"/>
              </w:rPr>
              <w:t xml:space="preserve"> olmak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auto"/>
          </w:tcPr>
          <w:p w:rsidR="00EB023C" w:rsidRPr="00AB5B88" w:rsidRDefault="00EB023C" w:rsidP="00EB023C">
            <w:pPr>
              <w:spacing w:after="0" w:line="240" w:lineRule="auto"/>
              <w:ind w:left="0" w:firstLine="0"/>
              <w:jc w:val="left"/>
              <w:rPr>
                <w:rFonts w:eastAsiaTheme="minorHAnsi"/>
                <w:color w:val="auto"/>
              </w:rPr>
            </w:pPr>
            <w:r w:rsidRPr="00AB5B88">
              <w:rPr>
                <w:rFonts w:eastAsiaTheme="minorHAnsi"/>
                <w:color w:val="auto"/>
              </w:rPr>
              <w:t>4.2.n)</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Üniversite BAP Hızlı Destek </w:t>
            </w:r>
            <w:r>
              <w:rPr>
                <w:rFonts w:eastAsiaTheme="minorHAnsi"/>
                <w:color w:val="auto"/>
                <w:lang w:eastAsia="zh-CN"/>
              </w:rPr>
              <w:t>p</w:t>
            </w:r>
            <w:r w:rsidRPr="004E6250">
              <w:rPr>
                <w:rFonts w:eastAsiaTheme="minorHAnsi"/>
                <w:color w:val="auto"/>
                <w:lang w:eastAsia="zh-CN"/>
              </w:rPr>
              <w:t>rojesinde</w:t>
            </w:r>
            <w:r w:rsidRPr="004E6250">
              <w:rPr>
                <w:rFonts w:eastAsiaTheme="minorHAnsi"/>
                <w:color w:val="auto"/>
              </w:rPr>
              <w:t xml:space="preserve"> araştırmacı, danışman veya </w:t>
            </w:r>
            <w:proofErr w:type="spellStart"/>
            <w:r w:rsidRPr="004E6250">
              <w:rPr>
                <w:rFonts w:eastAsiaTheme="minorHAnsi"/>
                <w:color w:val="auto"/>
              </w:rPr>
              <w:t>bursiyer</w:t>
            </w:r>
            <w:proofErr w:type="spellEnd"/>
            <w:r>
              <w:rPr>
                <w:rFonts w:eastAsiaTheme="minorHAnsi"/>
                <w:color w:val="auto"/>
              </w:rPr>
              <w:t xml:space="preserve"> olmak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EB023C">
        <w:tc>
          <w:tcPr>
            <w:tcW w:w="9351" w:type="dxa"/>
            <w:gridSpan w:val="2"/>
            <w:shd w:val="clear" w:color="auto" w:fill="auto"/>
          </w:tcPr>
          <w:p w:rsidR="00EB023C" w:rsidRPr="004E6250" w:rsidRDefault="00EB023C" w:rsidP="00EB023C">
            <w:pPr>
              <w:suppressAutoHyphens/>
              <w:snapToGrid w:val="0"/>
              <w:spacing w:after="0" w:line="240" w:lineRule="auto"/>
              <w:ind w:left="0" w:firstLine="0"/>
              <w:rPr>
                <w:rFonts w:eastAsiaTheme="minorHAnsi"/>
                <w:color w:val="auto"/>
                <w:lang w:eastAsia="zh-CN"/>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D9E2F3" w:themeFill="accent1" w:themeFillTint="33"/>
          </w:tcPr>
          <w:p w:rsidR="00EB023C" w:rsidRPr="004E6250" w:rsidRDefault="00EB023C" w:rsidP="00EB023C">
            <w:pPr>
              <w:spacing w:after="0" w:line="240" w:lineRule="auto"/>
              <w:ind w:left="0" w:firstLine="0"/>
              <w:jc w:val="left"/>
              <w:rPr>
                <w:rFonts w:eastAsiaTheme="minorHAnsi"/>
                <w:b/>
                <w:color w:val="auto"/>
              </w:rPr>
            </w:pPr>
            <w:r w:rsidRPr="004E6250">
              <w:rPr>
                <w:rFonts w:eastAsiaTheme="minorHAnsi"/>
                <w:b/>
                <w:color w:val="auto"/>
              </w:rPr>
              <w:t>5.</w:t>
            </w:r>
          </w:p>
        </w:tc>
        <w:tc>
          <w:tcPr>
            <w:tcW w:w="8217" w:type="dxa"/>
            <w:tcBorders>
              <w:top w:val="single" w:sz="4" w:space="0" w:color="000000"/>
              <w:left w:val="single" w:sz="4" w:space="0" w:color="000000"/>
              <w:bottom w:val="single" w:sz="4" w:space="0" w:color="000000"/>
            </w:tcBorders>
            <w:shd w:val="clear" w:color="auto" w:fill="D9E2F3" w:themeFill="accent1" w:themeFillTint="33"/>
            <w:vAlign w:val="center"/>
          </w:tcPr>
          <w:p w:rsidR="00EB023C" w:rsidRDefault="00EB023C" w:rsidP="00EB023C">
            <w:pPr>
              <w:suppressAutoHyphens/>
              <w:snapToGrid w:val="0"/>
              <w:spacing w:after="0" w:line="240" w:lineRule="auto"/>
              <w:ind w:left="0" w:firstLine="0"/>
              <w:jc w:val="left"/>
              <w:rPr>
                <w:rFonts w:eastAsiaTheme="minorHAnsi"/>
                <w:b/>
                <w:color w:val="auto"/>
                <w:lang w:eastAsia="zh-CN"/>
              </w:rPr>
            </w:pPr>
            <w:r w:rsidRPr="004E6250">
              <w:rPr>
                <w:rFonts w:eastAsiaTheme="minorHAnsi"/>
                <w:b/>
                <w:color w:val="auto"/>
                <w:lang w:eastAsia="zh-CN"/>
              </w:rPr>
              <w:t>PATENTLER VE TESCİL BELGESİ</w:t>
            </w:r>
          </w:p>
          <w:p w:rsidR="00EB023C" w:rsidRPr="00B87DD8" w:rsidRDefault="00EB023C" w:rsidP="00EB023C">
            <w:pPr>
              <w:suppressAutoHyphens/>
              <w:snapToGrid w:val="0"/>
              <w:spacing w:after="0" w:line="240" w:lineRule="auto"/>
              <w:ind w:left="0" w:firstLine="0"/>
              <w:rPr>
                <w:rFonts w:eastAsiaTheme="minorHAnsi"/>
                <w:bCs/>
                <w:i/>
                <w:iCs/>
                <w:color w:val="auto"/>
              </w:rPr>
            </w:pPr>
            <w:r w:rsidRPr="00057117">
              <w:rPr>
                <w:rFonts w:eastAsiaTheme="minorHAnsi"/>
                <w:bCs/>
                <w:i/>
                <w:iCs/>
                <w:color w:val="auto"/>
              </w:rPr>
              <w:t>Başvuru yapılmış, değerlendirme aşamasında olanlara 1/3 oranında puan verilir</w:t>
            </w:r>
            <w:r>
              <w:rPr>
                <w:rFonts w:eastAsiaTheme="minorHAnsi"/>
                <w:bCs/>
                <w:i/>
                <w:iCs/>
                <w:color w:val="auto"/>
              </w:rPr>
              <w:t xml:space="preserve">. </w:t>
            </w:r>
            <w:r w:rsidRPr="00B87DD8">
              <w:rPr>
                <w:rFonts w:eastAsiaTheme="minorHAnsi"/>
                <w:bCs/>
                <w:i/>
                <w:iCs/>
                <w:color w:val="auto"/>
              </w:rPr>
              <w:t>Patent ve faydalı modellerde puan kişi sayısına bölünür. Patent konusunda ticarileşme gerçekleştirilmişse veya patent bazlı şirket kurulmuş ise buradaki puanlar 3 ile çarpılır</w:t>
            </w:r>
            <w:r>
              <w:rPr>
                <w:rFonts w:eastAsiaTheme="minorHAnsi"/>
                <w:bCs/>
                <w:i/>
                <w:iCs/>
                <w:color w:val="auto"/>
              </w:rPr>
              <w:t>.</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5.a)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Uluslararası patent</w:t>
            </w:r>
            <w:r>
              <w:rPr>
                <w:rFonts w:eastAsiaTheme="minorHAnsi"/>
                <w:color w:val="auto"/>
                <w:lang w:eastAsia="zh-CN"/>
              </w:rPr>
              <w:t xml:space="preserve"> </w:t>
            </w:r>
            <w:r w:rsidRPr="004E6250">
              <w:rPr>
                <w:rFonts w:eastAsiaTheme="minorHAnsi"/>
                <w:color w:val="auto"/>
                <w:lang w:eastAsia="zh-CN"/>
              </w:rPr>
              <w:t xml:space="preserve"> (her patent için)</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200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5.b)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Ulusal patent (her patent için)</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100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5.</w:t>
            </w:r>
            <w:r>
              <w:rPr>
                <w:rFonts w:eastAsiaTheme="minorHAnsi"/>
                <w:color w:val="auto"/>
              </w:rPr>
              <w:t>c</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jc w:val="left"/>
              <w:rPr>
                <w:rFonts w:eastAsia="Calibri"/>
                <w:color w:val="auto"/>
              </w:rPr>
            </w:pPr>
            <w:r>
              <w:rPr>
                <w:rFonts w:eastAsia="Calibri"/>
                <w:color w:val="auto"/>
                <w:lang w:eastAsia="zh-CN"/>
              </w:rPr>
              <w:t>Uluslararası f</w:t>
            </w:r>
            <w:r w:rsidRPr="00057117">
              <w:rPr>
                <w:rFonts w:eastAsia="Calibri"/>
                <w:color w:val="auto"/>
                <w:lang w:eastAsia="zh-CN"/>
              </w:rPr>
              <w:t>aydalı model/endüstriyel tasarımların belgelendirilmesi, özgün eserlerin telif haklar</w:t>
            </w:r>
            <w:r>
              <w:rPr>
                <w:rFonts w:eastAsia="Calibri"/>
                <w:color w:val="auto"/>
                <w:lang w:eastAsia="zh-CN"/>
              </w:rPr>
              <w:t xml:space="preserve">ı </w:t>
            </w:r>
            <w:r w:rsidRPr="0003323D">
              <w:rPr>
                <w:rFonts w:eastAsiaTheme="minorHAnsi"/>
                <w:b/>
                <w:color w:val="000000" w:themeColor="text1"/>
                <w:lang w:eastAsia="zh-CN"/>
              </w:rPr>
              <w:t>(</w:t>
            </w:r>
            <w:r>
              <w:rPr>
                <w:rFonts w:eastAsiaTheme="minorHAnsi"/>
                <w:b/>
                <w:color w:val="000000" w:themeColor="text1"/>
                <w:lang w:eastAsia="zh-CN"/>
              </w:rPr>
              <w:t>100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5.</w:t>
            </w:r>
            <w:r>
              <w:rPr>
                <w:rFonts w:eastAsiaTheme="minorHAnsi"/>
                <w:color w:val="auto"/>
              </w:rPr>
              <w:t>ç</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jc w:val="left"/>
              <w:rPr>
                <w:rFonts w:eastAsia="Calibri"/>
                <w:color w:val="auto"/>
              </w:rPr>
            </w:pPr>
            <w:r>
              <w:rPr>
                <w:rFonts w:eastAsia="Calibri"/>
                <w:color w:val="auto"/>
                <w:lang w:eastAsia="zh-CN"/>
              </w:rPr>
              <w:t>Ulusal f</w:t>
            </w:r>
            <w:r w:rsidRPr="00057117">
              <w:rPr>
                <w:rFonts w:eastAsia="Calibri"/>
                <w:color w:val="auto"/>
                <w:lang w:eastAsia="zh-CN"/>
              </w:rPr>
              <w:t>aydalı model/endüstriyel tasarımların belgelendirilmesi, özgün eserlerin telif</w:t>
            </w:r>
            <w:r>
              <w:rPr>
                <w:rFonts w:eastAsia="Calibri"/>
                <w:color w:val="auto"/>
                <w:lang w:eastAsia="zh-CN"/>
              </w:rPr>
              <w:t xml:space="preserve"> hakları </w:t>
            </w:r>
            <w:r w:rsidRPr="0003323D">
              <w:rPr>
                <w:rFonts w:eastAsiaTheme="minorHAnsi"/>
                <w:b/>
                <w:color w:val="000000" w:themeColor="text1"/>
                <w:lang w:eastAsia="zh-CN"/>
              </w:rPr>
              <w:t>(</w:t>
            </w:r>
            <w:r>
              <w:rPr>
                <w:rFonts w:eastAsiaTheme="minorHAnsi"/>
                <w:b/>
                <w:color w:val="000000" w:themeColor="text1"/>
                <w:lang w:eastAsia="zh-CN"/>
              </w:rPr>
              <w:t>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EB023C">
        <w:tc>
          <w:tcPr>
            <w:tcW w:w="9351" w:type="dxa"/>
            <w:gridSpan w:val="2"/>
          </w:tcPr>
          <w:p w:rsidR="00EB023C" w:rsidRDefault="00EB023C" w:rsidP="00EB023C">
            <w:pPr>
              <w:autoSpaceDE w:val="0"/>
              <w:autoSpaceDN w:val="0"/>
              <w:adjustRightInd w:val="0"/>
              <w:spacing w:after="0" w:line="240" w:lineRule="auto"/>
              <w:ind w:left="0" w:firstLine="0"/>
              <w:jc w:val="left"/>
              <w:rPr>
                <w:rFonts w:eastAsia="Calibri"/>
                <w:color w:val="auto"/>
                <w:lang w:eastAsia="zh-CN"/>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D9E2F3" w:themeFill="accent1" w:themeFillTint="33"/>
          </w:tcPr>
          <w:p w:rsidR="00EB023C" w:rsidRPr="004E6250" w:rsidRDefault="00EB023C" w:rsidP="00EB023C">
            <w:pPr>
              <w:spacing w:after="0" w:line="240" w:lineRule="auto"/>
              <w:ind w:left="0" w:firstLine="0"/>
              <w:jc w:val="left"/>
              <w:rPr>
                <w:rFonts w:eastAsiaTheme="minorHAnsi"/>
                <w:b/>
                <w:color w:val="auto"/>
              </w:rPr>
            </w:pPr>
            <w:r w:rsidRPr="004E6250">
              <w:rPr>
                <w:rFonts w:eastAsiaTheme="minorHAnsi"/>
                <w:b/>
                <w:color w:val="auto"/>
              </w:rPr>
              <w:t>6.</w:t>
            </w:r>
          </w:p>
        </w:tc>
        <w:tc>
          <w:tcPr>
            <w:tcW w:w="8217" w:type="dxa"/>
            <w:tcBorders>
              <w:top w:val="single" w:sz="4" w:space="0" w:color="000000"/>
              <w:left w:val="single" w:sz="4" w:space="0" w:color="000000"/>
              <w:bottom w:val="single" w:sz="4" w:space="0" w:color="000000"/>
            </w:tcBorders>
            <w:shd w:val="clear" w:color="auto" w:fill="D9E2F3" w:themeFill="accent1" w:themeFillTint="33"/>
            <w:vAlign w:val="center"/>
          </w:tcPr>
          <w:p w:rsidR="00EB023C" w:rsidRPr="004E6250" w:rsidRDefault="00EB023C" w:rsidP="00EB023C">
            <w:pPr>
              <w:autoSpaceDE w:val="0"/>
              <w:autoSpaceDN w:val="0"/>
              <w:adjustRightInd w:val="0"/>
              <w:spacing w:after="0" w:line="240" w:lineRule="auto"/>
              <w:ind w:left="0" w:firstLine="0"/>
              <w:jc w:val="left"/>
              <w:rPr>
                <w:rFonts w:eastAsia="Calibri"/>
                <w:color w:val="auto"/>
              </w:rPr>
            </w:pPr>
            <w:r w:rsidRPr="004E6250">
              <w:rPr>
                <w:rFonts w:eastAsiaTheme="minorHAnsi"/>
                <w:b/>
                <w:color w:val="auto"/>
                <w:lang w:eastAsia="zh-CN"/>
              </w:rPr>
              <w:t>ATIF</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6.a)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bCs/>
                <w:color w:val="auto"/>
                <w:lang w:eastAsia="zh-CN"/>
              </w:rPr>
              <w:t>SSCI, SCI-</w:t>
            </w:r>
            <w:proofErr w:type="spellStart"/>
            <w:r w:rsidRPr="004E6250">
              <w:rPr>
                <w:rFonts w:eastAsia="Calibri"/>
                <w:bCs/>
                <w:color w:val="auto"/>
                <w:lang w:eastAsia="zh-CN"/>
              </w:rPr>
              <w:t>Expanded</w:t>
            </w:r>
            <w:proofErr w:type="spellEnd"/>
            <w:r w:rsidRPr="004E6250">
              <w:rPr>
                <w:rFonts w:eastAsia="Calibri"/>
                <w:bCs/>
                <w:color w:val="auto"/>
                <w:lang w:eastAsia="zh-CN"/>
              </w:rPr>
              <w:t xml:space="preserve"> </w:t>
            </w:r>
            <w:r w:rsidRPr="004E6250">
              <w:rPr>
                <w:rFonts w:eastAsia="Calibri"/>
                <w:color w:val="auto"/>
                <w:lang w:eastAsia="zh-CN"/>
              </w:rPr>
              <w:t xml:space="preserve">ve </w:t>
            </w:r>
            <w:r w:rsidRPr="004E6250">
              <w:rPr>
                <w:rFonts w:eastAsia="Calibri"/>
                <w:bCs/>
                <w:color w:val="auto"/>
                <w:lang w:eastAsia="zh-CN"/>
              </w:rPr>
              <w:t xml:space="preserve">AHCI </w:t>
            </w:r>
            <w:r w:rsidRPr="004E6250">
              <w:rPr>
                <w:rFonts w:eastAsia="Calibri"/>
                <w:color w:val="auto"/>
                <w:lang w:eastAsia="zh-CN"/>
              </w:rPr>
              <w:t xml:space="preserve">tarafından taranan uluslararası dergilerdeki yayınlarda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r w:rsidRPr="004E6250">
              <w:rPr>
                <w:rFonts w:eastAsia="Calibri"/>
                <w:color w:val="auto"/>
                <w:lang w:eastAsia="zh-CN"/>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6.b)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bCs/>
                <w:color w:val="auto"/>
                <w:lang w:eastAsia="zh-CN"/>
              </w:rPr>
              <w:t>SSCI, SCI-</w:t>
            </w:r>
            <w:proofErr w:type="spellStart"/>
            <w:r w:rsidRPr="004E6250">
              <w:rPr>
                <w:rFonts w:eastAsia="Calibri"/>
                <w:bCs/>
                <w:color w:val="auto"/>
                <w:lang w:eastAsia="zh-CN"/>
              </w:rPr>
              <w:t>Expanded</w:t>
            </w:r>
            <w:proofErr w:type="spellEnd"/>
            <w:r w:rsidRPr="004E6250">
              <w:rPr>
                <w:rFonts w:eastAsia="Calibri"/>
                <w:bCs/>
                <w:color w:val="auto"/>
                <w:lang w:eastAsia="zh-CN"/>
              </w:rPr>
              <w:t xml:space="preserve"> </w:t>
            </w:r>
            <w:r w:rsidRPr="004E6250">
              <w:rPr>
                <w:rFonts w:eastAsia="Calibri"/>
                <w:color w:val="auto"/>
                <w:lang w:eastAsia="zh-CN"/>
              </w:rPr>
              <w:t xml:space="preserve">ve </w:t>
            </w:r>
            <w:r w:rsidRPr="004E6250">
              <w:rPr>
                <w:rFonts w:eastAsia="Calibri"/>
                <w:bCs/>
                <w:color w:val="auto"/>
                <w:lang w:eastAsia="zh-CN"/>
              </w:rPr>
              <w:t xml:space="preserve">AHCI </w:t>
            </w:r>
            <w:r w:rsidRPr="004E6250">
              <w:rPr>
                <w:rFonts w:eastAsia="Calibri"/>
                <w:color w:val="auto"/>
                <w:lang w:eastAsia="zh-CN"/>
              </w:rPr>
              <w:t xml:space="preserve">kapsamı dışındaki uluslararası dergilerdeki yayınlarda </w:t>
            </w:r>
            <w:r w:rsidRPr="0003323D">
              <w:rPr>
                <w:rFonts w:eastAsiaTheme="minorHAnsi"/>
                <w:b/>
                <w:color w:val="000000" w:themeColor="text1"/>
                <w:lang w:eastAsia="zh-CN"/>
              </w:rPr>
              <w:t>(</w:t>
            </w:r>
            <w:r>
              <w:rPr>
                <w:rFonts w:eastAsiaTheme="minorHAnsi"/>
                <w:b/>
                <w:color w:val="000000" w:themeColor="text1"/>
                <w:lang w:eastAsia="zh-CN"/>
              </w:rPr>
              <w:t>2</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6.c)</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ULAKBİM </w:t>
            </w:r>
            <w:proofErr w:type="spellStart"/>
            <w:r w:rsidRPr="004E6250">
              <w:rPr>
                <w:rFonts w:eastAsiaTheme="minorHAnsi"/>
                <w:color w:val="auto"/>
                <w:lang w:eastAsia="zh-CN"/>
              </w:rPr>
              <w:t>veritabanları</w:t>
            </w:r>
            <w:proofErr w:type="spellEnd"/>
            <w:r w:rsidRPr="004E6250">
              <w:rPr>
                <w:rFonts w:eastAsiaTheme="minorHAnsi"/>
                <w:color w:val="auto"/>
                <w:lang w:eastAsia="zh-CN"/>
              </w:rPr>
              <w:t xml:space="preserve"> kapsamındaki ulusal hakemli dergilerdeki yayınlarda</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2</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6.ç)</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ULAKBİM </w:t>
            </w:r>
            <w:proofErr w:type="spellStart"/>
            <w:r w:rsidRPr="004E6250">
              <w:rPr>
                <w:rFonts w:eastAsiaTheme="minorHAnsi"/>
                <w:color w:val="auto"/>
                <w:lang w:eastAsia="zh-CN"/>
              </w:rPr>
              <w:t>veritabanları</w:t>
            </w:r>
            <w:proofErr w:type="spellEnd"/>
            <w:r w:rsidRPr="004E6250">
              <w:rPr>
                <w:rFonts w:eastAsiaTheme="minorHAnsi"/>
                <w:color w:val="auto"/>
                <w:lang w:eastAsia="zh-CN"/>
              </w:rPr>
              <w:t xml:space="preserve"> kapsamı dışındaki ulusal hakemli dergilerdeki yayınlarda</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1</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6.d)</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Uluslararası kitaplarda</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6.e)</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Ulusal kitaplarda</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1</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EB023C">
        <w:tc>
          <w:tcPr>
            <w:tcW w:w="9351" w:type="dxa"/>
            <w:gridSpan w:val="2"/>
          </w:tcPr>
          <w:p w:rsidR="00EB023C" w:rsidRPr="004E6250" w:rsidRDefault="00EB023C" w:rsidP="00EB023C">
            <w:pPr>
              <w:suppressAutoHyphens/>
              <w:snapToGrid w:val="0"/>
              <w:spacing w:after="0" w:line="240" w:lineRule="auto"/>
              <w:ind w:left="0" w:firstLine="0"/>
              <w:rPr>
                <w:rFonts w:eastAsiaTheme="minorHAnsi"/>
                <w:color w:val="auto"/>
                <w:lang w:eastAsia="zh-CN"/>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D9E2F3" w:themeFill="accent1" w:themeFillTint="33"/>
          </w:tcPr>
          <w:p w:rsidR="00EB023C" w:rsidRPr="003706FB" w:rsidRDefault="00EB023C" w:rsidP="00EB023C">
            <w:pPr>
              <w:spacing w:after="0" w:line="240" w:lineRule="auto"/>
              <w:ind w:left="0" w:firstLine="0"/>
              <w:jc w:val="left"/>
              <w:rPr>
                <w:rFonts w:eastAsiaTheme="minorHAnsi"/>
                <w:b/>
                <w:color w:val="auto"/>
              </w:rPr>
            </w:pPr>
            <w:r w:rsidRPr="003706FB">
              <w:rPr>
                <w:rFonts w:eastAsiaTheme="minorHAnsi"/>
                <w:b/>
                <w:color w:val="auto"/>
              </w:rPr>
              <w:t>7.</w:t>
            </w:r>
          </w:p>
        </w:tc>
        <w:tc>
          <w:tcPr>
            <w:tcW w:w="8217" w:type="dxa"/>
            <w:tcBorders>
              <w:top w:val="single" w:sz="4" w:space="0" w:color="000000"/>
              <w:left w:val="single" w:sz="4" w:space="0" w:color="000000"/>
              <w:bottom w:val="single" w:sz="4" w:space="0" w:color="000000"/>
            </w:tcBorders>
            <w:shd w:val="clear" w:color="auto" w:fill="D9E2F3" w:themeFill="accent1" w:themeFillTint="33"/>
            <w:vAlign w:val="center"/>
          </w:tcPr>
          <w:p w:rsidR="00EB023C" w:rsidRPr="004E6250" w:rsidRDefault="00EB023C" w:rsidP="00EB023C">
            <w:pPr>
              <w:suppressAutoHyphens/>
              <w:snapToGrid w:val="0"/>
              <w:spacing w:after="0" w:line="240" w:lineRule="auto"/>
              <w:ind w:left="0" w:firstLine="0"/>
              <w:jc w:val="left"/>
              <w:rPr>
                <w:rFonts w:eastAsiaTheme="minorHAnsi"/>
                <w:b/>
                <w:color w:val="auto"/>
                <w:lang w:eastAsia="zh-CN"/>
              </w:rPr>
            </w:pPr>
            <w:r w:rsidRPr="004E6250">
              <w:rPr>
                <w:rFonts w:eastAsiaTheme="minorHAnsi"/>
                <w:b/>
                <w:color w:val="auto"/>
                <w:lang w:eastAsia="zh-CN"/>
              </w:rPr>
              <w:t>EĞİTİM VE ÖĞRETİME KATKI</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7.a)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206"/>
              </w:tabs>
              <w:autoSpaceDE w:val="0"/>
              <w:autoSpaceDN w:val="0"/>
              <w:adjustRightInd w:val="0"/>
              <w:spacing w:after="0" w:line="240" w:lineRule="auto"/>
              <w:ind w:left="0" w:firstLine="0"/>
              <w:jc w:val="left"/>
              <w:rPr>
                <w:rFonts w:eastAsia="Calibri"/>
                <w:color w:val="auto"/>
              </w:rPr>
            </w:pPr>
            <w:r w:rsidRPr="004E6250">
              <w:rPr>
                <w:rFonts w:eastAsiaTheme="minorHAnsi"/>
                <w:color w:val="auto"/>
                <w:lang w:eastAsia="zh-CN"/>
              </w:rPr>
              <w:t xml:space="preserve">Lisansüstü öğrencilerine danışmanlık yapmak (Her öğrenci için) </w:t>
            </w:r>
            <w:r w:rsidRPr="0003323D">
              <w:rPr>
                <w:rFonts w:eastAsiaTheme="minorHAnsi"/>
                <w:b/>
                <w:color w:val="000000" w:themeColor="text1"/>
                <w:lang w:eastAsia="zh-CN"/>
              </w:rPr>
              <w:t>(</w:t>
            </w:r>
            <w:r>
              <w:rPr>
                <w:rFonts w:eastAsiaTheme="minorHAnsi"/>
                <w:b/>
                <w:color w:val="000000" w:themeColor="text1"/>
                <w:lang w:eastAsia="zh-CN"/>
              </w:rPr>
              <w:t>2</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7.b)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206"/>
              </w:tabs>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Mecburi ders yükü üzerinde verilen her bir ders saati (</w:t>
            </w:r>
            <w:r>
              <w:rPr>
                <w:rFonts w:eastAsiaTheme="minorHAnsi"/>
                <w:color w:val="auto"/>
                <w:lang w:eastAsia="zh-CN"/>
              </w:rPr>
              <w:t>Her d</w:t>
            </w:r>
            <w:r w:rsidRPr="004E6250">
              <w:rPr>
                <w:rFonts w:eastAsiaTheme="minorHAnsi"/>
                <w:color w:val="auto"/>
                <w:lang w:eastAsia="zh-CN"/>
              </w:rPr>
              <w:t>önem için)</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0.2</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7.c)</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tabs>
                <w:tab w:val="left" w:pos="206"/>
              </w:tabs>
              <w:autoSpaceDE w:val="0"/>
              <w:autoSpaceDN w:val="0"/>
              <w:adjustRightInd w:val="0"/>
              <w:spacing w:after="0" w:line="240" w:lineRule="auto"/>
              <w:ind w:left="0" w:firstLine="0"/>
              <w:jc w:val="left"/>
              <w:rPr>
                <w:rFonts w:eastAsia="Calibri"/>
                <w:color w:val="auto"/>
              </w:rPr>
            </w:pPr>
            <w:r w:rsidRPr="004E6250">
              <w:rPr>
                <w:rFonts w:eastAsiaTheme="minorHAnsi"/>
                <w:color w:val="auto"/>
                <w:lang w:eastAsia="zh-CN"/>
              </w:rPr>
              <w:t>Lisans ve ön</w:t>
            </w:r>
            <w:r>
              <w:rPr>
                <w:rFonts w:eastAsiaTheme="minorHAnsi"/>
                <w:color w:val="auto"/>
                <w:lang w:eastAsia="zh-CN"/>
              </w:rPr>
              <w:t xml:space="preserve"> </w:t>
            </w:r>
            <w:r w:rsidRPr="004E6250">
              <w:rPr>
                <w:rFonts w:eastAsiaTheme="minorHAnsi"/>
                <w:color w:val="auto"/>
                <w:lang w:eastAsia="zh-CN"/>
              </w:rPr>
              <w:t>lisans öğrencilerine danışmanlık yapmak (Her yıl için)</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2</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7.ç)</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 xml:space="preserve">Tamamlanmış </w:t>
            </w:r>
            <w:r w:rsidRPr="00B87DD8">
              <w:rPr>
                <w:rFonts w:eastAsiaTheme="minorHAnsi"/>
                <w:color w:val="auto"/>
                <w:lang w:eastAsia="zh-CN"/>
              </w:rPr>
              <w:t>doktora tez yönetimi</w:t>
            </w:r>
            <w:r w:rsidRPr="004E6250">
              <w:rPr>
                <w:rFonts w:eastAsiaTheme="minorHAnsi"/>
                <w:color w:val="auto"/>
                <w:lang w:eastAsia="zh-CN"/>
              </w:rPr>
              <w:t xml:space="preserve"> </w:t>
            </w:r>
            <w:r>
              <w:rPr>
                <w:rFonts w:eastAsiaTheme="minorHAnsi"/>
                <w:color w:val="auto"/>
                <w:lang w:eastAsia="zh-CN"/>
              </w:rPr>
              <w:t>(A</w:t>
            </w:r>
            <w:r w:rsidRPr="004E6250">
              <w:rPr>
                <w:rFonts w:eastAsiaTheme="minorHAnsi"/>
                <w:color w:val="auto"/>
                <w:lang w:eastAsia="zh-CN"/>
              </w:rPr>
              <w:t>sıl danışman</w:t>
            </w:r>
            <w:r>
              <w:rPr>
                <w:rFonts w:eastAsiaTheme="minorHAnsi"/>
                <w:color w:val="auto"/>
                <w:lang w:eastAsia="zh-CN"/>
              </w:rPr>
              <w:t>)</w:t>
            </w:r>
            <w:r w:rsidRPr="004E6250">
              <w:rPr>
                <w:rFonts w:eastAsiaTheme="minorHAnsi"/>
                <w:color w:val="auto"/>
                <w:lang w:eastAsia="zh-CN"/>
              </w:rPr>
              <w:t xml:space="preserve"> (Her tez için)</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100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7.d)</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pacing w:after="0" w:line="240" w:lineRule="auto"/>
              <w:ind w:left="0" w:firstLine="0"/>
              <w:jc w:val="left"/>
              <w:rPr>
                <w:rFonts w:eastAsiaTheme="minorHAnsi"/>
                <w:color w:val="auto"/>
                <w:lang w:eastAsia="zh-CN"/>
              </w:rPr>
            </w:pPr>
            <w:r w:rsidRPr="004E6250">
              <w:rPr>
                <w:rFonts w:eastAsiaTheme="minorHAnsi"/>
                <w:color w:val="auto"/>
                <w:lang w:eastAsia="zh-CN"/>
              </w:rPr>
              <w:t xml:space="preserve">Tamamlanmış </w:t>
            </w:r>
            <w:r w:rsidRPr="00B87DD8">
              <w:rPr>
                <w:rFonts w:eastAsiaTheme="minorHAnsi"/>
                <w:color w:val="auto"/>
                <w:lang w:eastAsia="zh-CN"/>
              </w:rPr>
              <w:t>doktora tez yönetimi (</w:t>
            </w:r>
            <w:r>
              <w:rPr>
                <w:rFonts w:eastAsiaTheme="minorHAnsi"/>
                <w:color w:val="auto"/>
                <w:lang w:eastAsia="zh-CN"/>
              </w:rPr>
              <w:t>E</w:t>
            </w:r>
            <w:r w:rsidRPr="00B87DD8">
              <w:rPr>
                <w:rFonts w:eastAsiaTheme="minorHAnsi"/>
                <w:color w:val="auto"/>
                <w:lang w:eastAsia="zh-CN"/>
              </w:rPr>
              <w:t>ş danışman</w:t>
            </w:r>
            <w:r w:rsidRPr="00A34038">
              <w:rPr>
                <w:rFonts w:eastAsiaTheme="minorHAnsi"/>
                <w:color w:val="auto"/>
                <w:lang w:eastAsia="zh-CN"/>
              </w:rPr>
              <w:t>)</w:t>
            </w:r>
            <w:r w:rsidRPr="004E6250">
              <w:rPr>
                <w:rFonts w:eastAsiaTheme="minorHAnsi"/>
                <w:color w:val="auto"/>
                <w:lang w:eastAsia="zh-CN"/>
              </w:rPr>
              <w:t xml:space="preserve"> (Her tez için)</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25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7.e)</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B87DD8" w:rsidRDefault="00EB023C" w:rsidP="00EB023C">
            <w:pPr>
              <w:suppressAutoHyphens/>
              <w:snapToGrid w:val="0"/>
              <w:spacing w:after="0" w:line="240" w:lineRule="auto"/>
              <w:ind w:left="0" w:firstLine="0"/>
              <w:jc w:val="left"/>
              <w:rPr>
                <w:rFonts w:eastAsiaTheme="minorHAnsi"/>
                <w:color w:val="auto"/>
                <w:lang w:eastAsia="zh-CN"/>
              </w:rPr>
            </w:pPr>
            <w:r w:rsidRPr="00B87DD8">
              <w:rPr>
                <w:rFonts w:eastAsiaTheme="minorHAnsi"/>
                <w:color w:val="auto"/>
                <w:lang w:eastAsia="zh-CN"/>
              </w:rPr>
              <w:t>Tamamlanmış yüksek lisans tez yönetimi (</w:t>
            </w:r>
            <w:r>
              <w:rPr>
                <w:rFonts w:eastAsiaTheme="minorHAnsi"/>
                <w:color w:val="auto"/>
                <w:lang w:eastAsia="zh-CN"/>
              </w:rPr>
              <w:t>A</w:t>
            </w:r>
            <w:r w:rsidRPr="00B87DD8">
              <w:rPr>
                <w:rFonts w:eastAsiaTheme="minorHAnsi"/>
                <w:color w:val="auto"/>
                <w:lang w:eastAsia="zh-CN"/>
              </w:rPr>
              <w:t>sıl danışman) (Her tez için)</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25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pacing w:after="0" w:line="240" w:lineRule="auto"/>
              <w:ind w:left="0" w:firstLine="0"/>
              <w:jc w:val="center"/>
              <w:rPr>
                <w:rFonts w:eastAsia="Arial"/>
                <w:color w:val="auto"/>
                <w:lang w:eastAsia="zh-CN"/>
              </w:rPr>
            </w:pPr>
          </w:p>
        </w:tc>
      </w:tr>
      <w:tr w:rsidR="00EB023C" w:rsidRPr="004E6250" w:rsidTr="0003323D">
        <w:trPr>
          <w:trHeight w:val="332"/>
        </w:trPr>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7.f)</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B87DD8" w:rsidRDefault="00EB023C" w:rsidP="00EB023C">
            <w:pPr>
              <w:suppressAutoHyphens/>
              <w:spacing w:after="0" w:line="240" w:lineRule="auto"/>
              <w:ind w:left="0" w:firstLine="0"/>
              <w:jc w:val="left"/>
              <w:rPr>
                <w:rFonts w:eastAsiaTheme="minorHAnsi"/>
                <w:color w:val="auto"/>
                <w:lang w:eastAsia="zh-CN"/>
              </w:rPr>
            </w:pPr>
            <w:r w:rsidRPr="00B87DD8">
              <w:rPr>
                <w:rFonts w:eastAsiaTheme="minorHAnsi"/>
                <w:color w:val="auto"/>
                <w:lang w:eastAsia="zh-CN"/>
              </w:rPr>
              <w:t>Tamamlanmış yüksek lisans tez yönetimi (</w:t>
            </w:r>
            <w:r>
              <w:rPr>
                <w:rFonts w:eastAsiaTheme="minorHAnsi"/>
                <w:color w:val="auto"/>
                <w:lang w:eastAsia="zh-CN"/>
              </w:rPr>
              <w:t>E</w:t>
            </w:r>
            <w:r w:rsidRPr="00B87DD8">
              <w:rPr>
                <w:rFonts w:eastAsiaTheme="minorHAnsi"/>
                <w:color w:val="auto"/>
                <w:lang w:eastAsia="zh-CN"/>
              </w:rPr>
              <w:t>ş danışman) (Her tez için)</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pacing w:after="0" w:line="240" w:lineRule="auto"/>
              <w:ind w:left="0" w:firstLine="0"/>
              <w:jc w:val="center"/>
              <w:rPr>
                <w:rFonts w:eastAsia="Arial"/>
                <w:color w:val="auto"/>
                <w:lang w:eastAsia="zh-CN"/>
              </w:rPr>
            </w:pPr>
          </w:p>
        </w:tc>
      </w:tr>
      <w:tr w:rsidR="00EB023C" w:rsidRPr="004E6250" w:rsidTr="00EB023C">
        <w:trPr>
          <w:trHeight w:val="332"/>
        </w:trPr>
        <w:tc>
          <w:tcPr>
            <w:tcW w:w="9351" w:type="dxa"/>
            <w:gridSpan w:val="2"/>
          </w:tcPr>
          <w:p w:rsidR="00EB023C" w:rsidRPr="00B87DD8" w:rsidRDefault="00EB023C" w:rsidP="00EB023C">
            <w:pPr>
              <w:suppressAutoHyphens/>
              <w:spacing w:after="0" w:line="240" w:lineRule="auto"/>
              <w:ind w:left="0" w:firstLine="0"/>
              <w:jc w:val="left"/>
              <w:rPr>
                <w:rFonts w:eastAsiaTheme="minorHAnsi"/>
                <w:color w:val="auto"/>
                <w:lang w:eastAsia="zh-CN"/>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pacing w:after="0" w:line="240" w:lineRule="auto"/>
              <w:ind w:left="0" w:firstLine="0"/>
              <w:jc w:val="center"/>
              <w:rPr>
                <w:rFonts w:eastAsia="Arial"/>
                <w:color w:val="auto"/>
                <w:lang w:eastAsia="zh-CN"/>
              </w:rPr>
            </w:pPr>
          </w:p>
        </w:tc>
      </w:tr>
      <w:tr w:rsidR="00EB023C" w:rsidRPr="004E6250" w:rsidTr="0003323D">
        <w:tc>
          <w:tcPr>
            <w:tcW w:w="1134" w:type="dxa"/>
            <w:shd w:val="clear" w:color="auto" w:fill="D9E2F3" w:themeFill="accent1" w:themeFillTint="33"/>
          </w:tcPr>
          <w:p w:rsidR="00EB023C" w:rsidRPr="00A5370A" w:rsidRDefault="00EB023C" w:rsidP="00EB023C">
            <w:pPr>
              <w:spacing w:after="0" w:line="240" w:lineRule="auto"/>
              <w:ind w:left="0" w:firstLine="0"/>
              <w:jc w:val="left"/>
              <w:rPr>
                <w:rFonts w:eastAsiaTheme="minorHAnsi"/>
                <w:b/>
                <w:color w:val="auto"/>
              </w:rPr>
            </w:pPr>
            <w:r w:rsidRPr="00A5370A">
              <w:rPr>
                <w:rFonts w:eastAsiaTheme="minorHAnsi"/>
                <w:b/>
                <w:color w:val="auto"/>
              </w:rPr>
              <w:t>8.</w:t>
            </w:r>
          </w:p>
        </w:tc>
        <w:tc>
          <w:tcPr>
            <w:tcW w:w="8217" w:type="dxa"/>
            <w:tcBorders>
              <w:top w:val="single" w:sz="4" w:space="0" w:color="000000"/>
              <w:left w:val="single" w:sz="4" w:space="0" w:color="000000"/>
              <w:bottom w:val="single" w:sz="4" w:space="0" w:color="000000"/>
            </w:tcBorders>
            <w:shd w:val="clear" w:color="auto" w:fill="D9E2F3" w:themeFill="accent1" w:themeFillTint="33"/>
            <w:vAlign w:val="center"/>
          </w:tcPr>
          <w:p w:rsidR="00EB023C" w:rsidRPr="004E6250" w:rsidRDefault="00EB023C" w:rsidP="00EB023C">
            <w:pPr>
              <w:suppressAutoHyphens/>
              <w:snapToGrid w:val="0"/>
              <w:spacing w:after="0" w:line="240" w:lineRule="auto"/>
              <w:ind w:left="0" w:firstLine="0"/>
              <w:jc w:val="left"/>
              <w:rPr>
                <w:rFonts w:eastAsiaTheme="minorHAnsi"/>
                <w:b/>
                <w:color w:val="auto"/>
                <w:lang w:eastAsia="zh-CN"/>
              </w:rPr>
            </w:pPr>
            <w:r w:rsidRPr="004E6250">
              <w:rPr>
                <w:rFonts w:eastAsiaTheme="minorHAnsi"/>
                <w:b/>
                <w:color w:val="auto"/>
              </w:rPr>
              <w:t xml:space="preserve">EDİTÖRLÜK ve HAKEMLİK </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E7E6E6" w:themeFill="background2"/>
          </w:tcPr>
          <w:p w:rsidR="00EB023C" w:rsidRPr="00A5370A" w:rsidRDefault="00EB023C" w:rsidP="00EB023C">
            <w:pPr>
              <w:spacing w:after="0" w:line="240" w:lineRule="auto"/>
              <w:ind w:left="0" w:firstLine="0"/>
              <w:jc w:val="left"/>
              <w:rPr>
                <w:rFonts w:eastAsiaTheme="minorHAnsi"/>
                <w:b/>
                <w:color w:val="auto"/>
              </w:rPr>
            </w:pPr>
            <w:r w:rsidRPr="00A5370A">
              <w:rPr>
                <w:rFonts w:eastAsiaTheme="minorHAnsi"/>
                <w:b/>
                <w:color w:val="auto"/>
              </w:rPr>
              <w:t>8.1.</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4E6250" w:rsidRDefault="00EB023C" w:rsidP="00EB023C">
            <w:pPr>
              <w:suppressAutoHyphens/>
              <w:snapToGrid w:val="0"/>
              <w:spacing w:after="0" w:line="240" w:lineRule="auto"/>
              <w:ind w:left="0" w:firstLine="0"/>
              <w:jc w:val="left"/>
              <w:rPr>
                <w:rFonts w:eastAsiaTheme="minorHAnsi"/>
                <w:b/>
                <w:color w:val="auto"/>
                <w:lang w:eastAsia="zh-CN"/>
              </w:rPr>
            </w:pPr>
            <w:r w:rsidRPr="004E6250">
              <w:rPr>
                <w:rFonts w:eastAsiaTheme="minorHAnsi"/>
                <w:b/>
                <w:color w:val="auto"/>
                <w:lang w:eastAsia="zh-CN"/>
              </w:rPr>
              <w:t>Uluslararası Dergi Editörlüğü ve Hakemliği</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023C" w:rsidRPr="006A325C" w:rsidRDefault="00EB023C" w:rsidP="00EB023C">
            <w:pPr>
              <w:suppressAutoHyphens/>
              <w:spacing w:after="0" w:line="240" w:lineRule="auto"/>
              <w:ind w:left="0" w:firstLine="0"/>
              <w:jc w:val="center"/>
              <w:rPr>
                <w:rFonts w:eastAsia="Arial"/>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8.1.a)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rPr>
              <w:t>SCI, SCI-</w:t>
            </w:r>
            <w:proofErr w:type="spellStart"/>
            <w:r w:rsidRPr="004E6250">
              <w:rPr>
                <w:rFonts w:eastAsiaTheme="minorHAnsi"/>
                <w:color w:val="auto"/>
              </w:rPr>
              <w:t>Exp</w:t>
            </w:r>
            <w:proofErr w:type="spellEnd"/>
            <w:r w:rsidRPr="004E6250">
              <w:rPr>
                <w:rFonts w:eastAsiaTheme="minorHAnsi"/>
                <w:color w:val="auto"/>
              </w:rPr>
              <w:t>, SSCI veya AHCI kapsamındaki uluslararası hakemli dergide baş edit</w:t>
            </w:r>
            <w:r>
              <w:rPr>
                <w:rFonts w:eastAsiaTheme="minorHAnsi"/>
                <w:color w:val="auto"/>
              </w:rPr>
              <w:t xml:space="preserve">örlük yapmak </w:t>
            </w:r>
            <w:r w:rsidRPr="0003323D">
              <w:rPr>
                <w:rFonts w:eastAsiaTheme="minorHAnsi"/>
                <w:b/>
                <w:color w:val="000000" w:themeColor="text1"/>
                <w:lang w:eastAsia="zh-CN"/>
              </w:rPr>
              <w:t>(</w:t>
            </w:r>
            <w:r>
              <w:rPr>
                <w:rFonts w:eastAsiaTheme="minorHAnsi"/>
                <w:b/>
                <w:color w:val="000000" w:themeColor="text1"/>
                <w:lang w:eastAsia="zh-CN"/>
              </w:rPr>
              <w:t>200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lastRenderedPageBreak/>
              <w:t>8.1.b)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pacing w:after="0" w:line="240" w:lineRule="auto"/>
              <w:ind w:left="0" w:firstLine="0"/>
              <w:rPr>
                <w:rFonts w:eastAsiaTheme="minorHAnsi"/>
                <w:color w:val="auto"/>
                <w:lang w:eastAsia="zh-CN"/>
              </w:rPr>
            </w:pPr>
            <w:r w:rsidRPr="004E6250">
              <w:rPr>
                <w:rFonts w:eastAsia="Arial"/>
                <w:color w:val="auto"/>
                <w:lang w:eastAsia="zh-CN"/>
              </w:rPr>
              <w:t>SCI,</w:t>
            </w:r>
            <w:r w:rsidRPr="004E6250">
              <w:rPr>
                <w:rFonts w:eastAsiaTheme="minorHAnsi"/>
                <w:color w:val="auto"/>
                <w:lang w:eastAsia="zh-CN"/>
              </w:rPr>
              <w:t xml:space="preserve"> SCI-</w:t>
            </w:r>
            <w:proofErr w:type="spellStart"/>
            <w:r w:rsidRPr="004E6250">
              <w:rPr>
                <w:rFonts w:eastAsiaTheme="minorHAnsi"/>
                <w:color w:val="auto"/>
                <w:lang w:eastAsia="zh-CN"/>
              </w:rPr>
              <w:t>Exp</w:t>
            </w:r>
            <w:proofErr w:type="spellEnd"/>
            <w:r w:rsidRPr="004E6250">
              <w:rPr>
                <w:rFonts w:eastAsiaTheme="minorHAnsi"/>
                <w:color w:val="auto"/>
                <w:lang w:eastAsia="zh-CN"/>
              </w:rPr>
              <w:t>,</w:t>
            </w:r>
            <w:r w:rsidRPr="004E6250">
              <w:rPr>
                <w:rFonts w:eastAsia="Arial"/>
                <w:color w:val="auto"/>
                <w:lang w:eastAsia="zh-CN"/>
              </w:rPr>
              <w:t xml:space="preserve"> SSCI veya AHCI kapsamındaki uluslararası hakemli dergide editör kurulu üyeliği veya dil editörlüğü vb. editörlük</w:t>
            </w:r>
            <w:r>
              <w:rPr>
                <w:rFonts w:eastAsia="Arial"/>
                <w:color w:val="auto"/>
                <w:lang w:eastAsia="zh-CN"/>
              </w:rPr>
              <w:t xml:space="preserve"> yapmak </w:t>
            </w:r>
            <w:r w:rsidRPr="0003323D">
              <w:rPr>
                <w:rFonts w:eastAsiaTheme="minorHAnsi"/>
                <w:b/>
                <w:color w:val="000000" w:themeColor="text1"/>
                <w:lang w:eastAsia="zh-CN"/>
              </w:rPr>
              <w:t>(</w:t>
            </w:r>
            <w:r>
              <w:rPr>
                <w:rFonts w:eastAsiaTheme="minorHAnsi"/>
                <w:b/>
                <w:color w:val="000000" w:themeColor="text1"/>
                <w:lang w:eastAsia="zh-CN"/>
              </w:rPr>
              <w:t>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8.1.c)</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pacing w:after="0" w:line="240" w:lineRule="auto"/>
              <w:ind w:left="0" w:firstLine="0"/>
              <w:rPr>
                <w:rFonts w:eastAsiaTheme="minorHAnsi"/>
                <w:color w:val="auto"/>
                <w:lang w:eastAsia="zh-CN"/>
              </w:rPr>
            </w:pPr>
            <w:r w:rsidRPr="004E6250">
              <w:rPr>
                <w:rFonts w:eastAsia="Arial"/>
                <w:color w:val="auto"/>
                <w:lang w:eastAsia="zh-CN"/>
              </w:rPr>
              <w:t xml:space="preserve">SCI, SSCI veya AHCI kapsamındaki uluslararası hakemli dergide özel sayı editörlüğü </w:t>
            </w:r>
            <w:r>
              <w:rPr>
                <w:rFonts w:eastAsia="Arial"/>
                <w:color w:val="auto"/>
                <w:lang w:eastAsia="zh-CN"/>
              </w:rPr>
              <w:t xml:space="preserve">yapmak </w:t>
            </w:r>
            <w:r w:rsidRPr="0003323D">
              <w:rPr>
                <w:rFonts w:eastAsiaTheme="minorHAnsi"/>
                <w:b/>
                <w:color w:val="000000" w:themeColor="text1"/>
                <w:lang w:eastAsia="zh-CN"/>
              </w:rPr>
              <w:t>(</w:t>
            </w:r>
            <w:r>
              <w:rPr>
                <w:rFonts w:eastAsiaTheme="minorHAnsi"/>
                <w:b/>
                <w:color w:val="000000" w:themeColor="text1"/>
                <w:lang w:eastAsia="zh-CN"/>
              </w:rPr>
              <w:t>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8.1.ç)</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pacing w:after="0" w:line="240" w:lineRule="auto"/>
              <w:ind w:left="0" w:firstLine="0"/>
              <w:rPr>
                <w:rFonts w:eastAsiaTheme="minorHAnsi"/>
                <w:color w:val="auto"/>
                <w:lang w:eastAsia="zh-CN"/>
              </w:rPr>
            </w:pPr>
            <w:r w:rsidRPr="004E6250">
              <w:rPr>
                <w:rFonts w:eastAsia="Arial"/>
                <w:color w:val="auto"/>
                <w:lang w:eastAsia="zh-CN"/>
              </w:rPr>
              <w:t>ESCI veya alan endeksi kapsamındaki uluslararası hakemli dergide baş editör</w:t>
            </w:r>
            <w:r>
              <w:rPr>
                <w:rFonts w:eastAsia="Arial"/>
                <w:color w:val="auto"/>
                <w:lang w:eastAsia="zh-CN"/>
              </w:rPr>
              <w:t xml:space="preserve">lük yapmak </w:t>
            </w:r>
            <w:r w:rsidRPr="0003323D">
              <w:rPr>
                <w:rFonts w:eastAsiaTheme="minorHAnsi"/>
                <w:b/>
                <w:color w:val="000000" w:themeColor="text1"/>
                <w:lang w:eastAsia="zh-CN"/>
              </w:rPr>
              <w:t>(</w:t>
            </w:r>
            <w:r>
              <w:rPr>
                <w:rFonts w:eastAsiaTheme="minorHAnsi"/>
                <w:b/>
                <w:color w:val="000000" w:themeColor="text1"/>
                <w:lang w:eastAsia="zh-CN"/>
              </w:rPr>
              <w:t>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8.1.d)</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pacing w:after="0" w:line="240" w:lineRule="auto"/>
              <w:ind w:left="0" w:firstLine="0"/>
              <w:rPr>
                <w:rFonts w:eastAsiaTheme="minorHAnsi"/>
                <w:color w:val="auto"/>
                <w:lang w:eastAsia="zh-CN"/>
              </w:rPr>
            </w:pPr>
            <w:r w:rsidRPr="004E6250">
              <w:rPr>
                <w:rFonts w:eastAsia="Arial"/>
                <w:color w:val="auto"/>
                <w:lang w:eastAsia="zh-CN"/>
              </w:rPr>
              <w:t xml:space="preserve">ESCI veya alan endeksi kapsamındaki uluslararası hakemli dergide editör kurulu üyeliği veya dil editörlüğü vb. editörlük </w:t>
            </w:r>
            <w:r>
              <w:rPr>
                <w:rFonts w:eastAsia="Arial"/>
                <w:color w:val="auto"/>
                <w:lang w:eastAsia="zh-CN"/>
              </w:rPr>
              <w:t xml:space="preserve">yapmak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8.1.e)</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pacing w:after="0" w:line="240" w:lineRule="auto"/>
              <w:ind w:left="0" w:firstLine="0"/>
              <w:rPr>
                <w:rFonts w:eastAsiaTheme="minorHAnsi"/>
                <w:color w:val="auto"/>
                <w:lang w:eastAsia="zh-CN"/>
              </w:rPr>
            </w:pPr>
            <w:r w:rsidRPr="004E6250">
              <w:rPr>
                <w:rFonts w:eastAsia="Arial"/>
                <w:color w:val="auto"/>
                <w:lang w:eastAsia="zh-CN"/>
              </w:rPr>
              <w:t xml:space="preserve">ESCI veya alan endeksi kapsamındaki uluslararası hakemli dergide özel sayı editörlüğü </w:t>
            </w:r>
            <w:r>
              <w:rPr>
                <w:rFonts w:eastAsia="Arial"/>
                <w:color w:val="auto"/>
                <w:lang w:eastAsia="zh-CN"/>
              </w:rPr>
              <w:t xml:space="preserve">yapmak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8.1.f)</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autoSpaceDE w:val="0"/>
              <w:autoSpaceDN w:val="0"/>
              <w:adjustRightInd w:val="0"/>
              <w:snapToGrid w:val="0"/>
              <w:spacing w:after="0" w:line="240" w:lineRule="auto"/>
              <w:ind w:left="0" w:firstLine="0"/>
              <w:rPr>
                <w:rFonts w:eastAsiaTheme="minorHAnsi"/>
                <w:b/>
                <w:color w:val="auto"/>
                <w:lang w:eastAsia="zh-CN"/>
              </w:rPr>
            </w:pPr>
            <w:r w:rsidRPr="004E6250">
              <w:rPr>
                <w:rFonts w:eastAsiaTheme="minorHAnsi"/>
                <w:color w:val="auto"/>
                <w:lang w:eastAsia="zh-CN"/>
              </w:rPr>
              <w:t>SCI, SCI-</w:t>
            </w:r>
            <w:proofErr w:type="spellStart"/>
            <w:r w:rsidRPr="004E6250">
              <w:rPr>
                <w:rFonts w:eastAsiaTheme="minorHAnsi"/>
                <w:color w:val="auto"/>
                <w:lang w:eastAsia="zh-CN"/>
              </w:rPr>
              <w:t>Exp</w:t>
            </w:r>
            <w:proofErr w:type="spellEnd"/>
            <w:r w:rsidRPr="004E6250">
              <w:rPr>
                <w:rFonts w:eastAsiaTheme="minorHAnsi"/>
                <w:color w:val="auto"/>
                <w:lang w:eastAsia="zh-CN"/>
              </w:rPr>
              <w:t>, SSCI, AHCI ve ESCI kapsamı dışındaki uluslararası dergilerde baş editörlük</w:t>
            </w:r>
            <w:r>
              <w:rPr>
                <w:rFonts w:eastAsiaTheme="minorHAnsi"/>
                <w:color w:val="auto"/>
                <w:lang w:eastAsia="zh-CN"/>
              </w:rPr>
              <w:t xml:space="preserve"> yapmak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8.1.g)</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Theme="minorHAnsi"/>
                <w:color w:val="auto"/>
                <w:lang w:eastAsia="zh-CN"/>
              </w:rPr>
              <w:t>SCI, SCI-</w:t>
            </w:r>
            <w:proofErr w:type="spellStart"/>
            <w:r w:rsidRPr="004E6250">
              <w:rPr>
                <w:rFonts w:eastAsiaTheme="minorHAnsi"/>
                <w:color w:val="auto"/>
                <w:lang w:eastAsia="zh-CN"/>
              </w:rPr>
              <w:t>Exp</w:t>
            </w:r>
            <w:proofErr w:type="spellEnd"/>
            <w:r w:rsidRPr="004E6250">
              <w:rPr>
                <w:rFonts w:eastAsiaTheme="minorHAnsi"/>
                <w:color w:val="auto"/>
                <w:lang w:eastAsia="zh-CN"/>
              </w:rPr>
              <w:t>, SSCI ve AHCI kapsamındaki dergilerde hakemlik</w:t>
            </w:r>
            <w:r>
              <w:rPr>
                <w:rFonts w:eastAsiaTheme="minorHAnsi"/>
                <w:color w:val="auto"/>
                <w:lang w:eastAsia="zh-CN"/>
              </w:rPr>
              <w:t xml:space="preserve"> yapmak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EB023C">
        <w:tc>
          <w:tcPr>
            <w:tcW w:w="9351" w:type="dxa"/>
            <w:gridSpan w:val="2"/>
          </w:tcPr>
          <w:p w:rsidR="00EB023C" w:rsidRPr="004E6250" w:rsidRDefault="00EB023C" w:rsidP="00EB023C">
            <w:pPr>
              <w:autoSpaceDE w:val="0"/>
              <w:autoSpaceDN w:val="0"/>
              <w:adjustRightInd w:val="0"/>
              <w:spacing w:after="0" w:line="240" w:lineRule="auto"/>
              <w:ind w:left="0" w:firstLine="0"/>
              <w:rPr>
                <w:rFonts w:eastAsiaTheme="minorHAnsi"/>
                <w:color w:val="auto"/>
                <w:lang w:eastAsia="zh-CN"/>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E7E6E6" w:themeFill="background2"/>
          </w:tcPr>
          <w:p w:rsidR="00EB023C" w:rsidRPr="00A5370A" w:rsidRDefault="00EB023C" w:rsidP="00EB023C">
            <w:pPr>
              <w:spacing w:after="0" w:line="240" w:lineRule="auto"/>
              <w:ind w:left="0" w:firstLine="0"/>
              <w:jc w:val="left"/>
              <w:rPr>
                <w:rFonts w:eastAsiaTheme="minorHAnsi"/>
                <w:b/>
                <w:color w:val="auto"/>
              </w:rPr>
            </w:pPr>
            <w:r w:rsidRPr="00A5370A">
              <w:rPr>
                <w:rFonts w:eastAsiaTheme="minorHAnsi"/>
                <w:b/>
                <w:color w:val="auto"/>
              </w:rPr>
              <w:t>8.2.</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4E6250" w:rsidRDefault="00EB023C" w:rsidP="00EB023C">
            <w:pPr>
              <w:autoSpaceDE w:val="0"/>
              <w:autoSpaceDN w:val="0"/>
              <w:adjustRightInd w:val="0"/>
              <w:spacing w:after="0" w:line="240" w:lineRule="auto"/>
              <w:ind w:left="0" w:firstLine="0"/>
              <w:jc w:val="left"/>
              <w:rPr>
                <w:rFonts w:eastAsia="Calibri"/>
                <w:color w:val="auto"/>
              </w:rPr>
            </w:pPr>
            <w:r w:rsidRPr="004E6250">
              <w:rPr>
                <w:rFonts w:eastAsiaTheme="minorHAnsi"/>
                <w:b/>
                <w:color w:val="auto"/>
                <w:lang w:eastAsia="zh-CN"/>
              </w:rPr>
              <w:t>Ulusal Dergi Editörlüğü ve Hakemliği</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8.2.a)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jc w:val="left"/>
              <w:rPr>
                <w:rFonts w:eastAsia="Calibri"/>
                <w:color w:val="auto"/>
              </w:rPr>
            </w:pPr>
            <w:r w:rsidRPr="004E6250">
              <w:rPr>
                <w:rFonts w:eastAsia="Calibri"/>
                <w:color w:val="auto"/>
                <w:lang w:eastAsia="zh-CN"/>
              </w:rPr>
              <w:t>ULAKBİM tarafından taranan ulusal dergilerde</w:t>
            </w:r>
            <w:r w:rsidRPr="004E6250">
              <w:rPr>
                <w:rFonts w:eastAsia="Calibri"/>
                <w:color w:val="auto"/>
              </w:rPr>
              <w:t xml:space="preserve"> baş editör</w:t>
            </w:r>
            <w:r>
              <w:rPr>
                <w:rFonts w:eastAsia="Calibri"/>
                <w:color w:val="auto"/>
              </w:rPr>
              <w:t xml:space="preserve">lük yapmak </w:t>
            </w:r>
            <w:r w:rsidRPr="0003323D">
              <w:rPr>
                <w:rFonts w:eastAsiaTheme="minorHAnsi"/>
                <w:b/>
                <w:color w:val="000000" w:themeColor="text1"/>
                <w:lang w:eastAsia="zh-CN"/>
              </w:rPr>
              <w:t>(</w:t>
            </w:r>
            <w:r>
              <w:rPr>
                <w:rFonts w:eastAsiaTheme="minorHAnsi"/>
                <w:b/>
                <w:color w:val="000000" w:themeColor="text1"/>
                <w:lang w:eastAsia="zh-CN"/>
              </w:rPr>
              <w:t>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8.2.b)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lang w:eastAsia="zh-CN"/>
              </w:rPr>
              <w:t>ULAKBİM tarafından taranan ulusal dergilerde</w:t>
            </w:r>
            <w:r w:rsidRPr="004E6250">
              <w:rPr>
                <w:rFonts w:eastAsia="Calibri"/>
                <w:color w:val="auto"/>
              </w:rPr>
              <w:t xml:space="preserve"> editör kurulu üyeliği veya dil editörlüğü vb. editörlük</w:t>
            </w:r>
            <w:r>
              <w:rPr>
                <w:rFonts w:eastAsia="Calibri"/>
                <w:color w:val="auto"/>
              </w:rPr>
              <w:t xml:space="preserve"> yapmak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8.2.c)</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jc w:val="left"/>
              <w:rPr>
                <w:rFonts w:eastAsia="Calibri"/>
                <w:color w:val="auto"/>
              </w:rPr>
            </w:pPr>
            <w:r w:rsidRPr="004E6250">
              <w:rPr>
                <w:rFonts w:eastAsia="Calibri"/>
                <w:color w:val="auto"/>
                <w:lang w:eastAsia="zh-CN"/>
              </w:rPr>
              <w:t>ULAKBİM tarafından taranan ulusal dergilerde</w:t>
            </w:r>
            <w:r w:rsidRPr="004E6250">
              <w:rPr>
                <w:rFonts w:eastAsia="Calibri"/>
                <w:color w:val="auto"/>
              </w:rPr>
              <w:t xml:space="preserve"> özel sayı editörlüğü</w:t>
            </w:r>
            <w:r>
              <w:rPr>
                <w:rFonts w:eastAsia="Calibri"/>
                <w:color w:val="auto"/>
              </w:rPr>
              <w:t xml:space="preserve"> yapmak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8.2.ç)</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jc w:val="left"/>
              <w:rPr>
                <w:rFonts w:eastAsia="Calibri"/>
                <w:color w:val="auto"/>
              </w:rPr>
            </w:pPr>
            <w:r w:rsidRPr="004E6250">
              <w:rPr>
                <w:rFonts w:eastAsia="Calibri"/>
                <w:color w:val="auto"/>
                <w:lang w:eastAsia="zh-CN"/>
              </w:rPr>
              <w:t>ULAKBİM tarafından taranan ulusal dergilerde hakemlik</w:t>
            </w:r>
            <w:r>
              <w:rPr>
                <w:rFonts w:eastAsia="Calibri"/>
                <w:color w:val="auto"/>
                <w:lang w:eastAsia="zh-CN"/>
              </w:rPr>
              <w:t xml:space="preserve"> yapmak </w:t>
            </w:r>
            <w:r w:rsidRPr="0003323D">
              <w:rPr>
                <w:rFonts w:eastAsiaTheme="minorHAnsi"/>
                <w:b/>
                <w:color w:val="000000" w:themeColor="text1"/>
                <w:lang w:eastAsia="zh-CN"/>
              </w:rPr>
              <w:t>(</w:t>
            </w:r>
            <w:r>
              <w:rPr>
                <w:rFonts w:eastAsiaTheme="minorHAnsi"/>
                <w:b/>
                <w:color w:val="000000" w:themeColor="text1"/>
                <w:lang w:eastAsia="zh-CN"/>
              </w:rPr>
              <w:t>2</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8.2.d)</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jc w:val="left"/>
              <w:rPr>
                <w:rFonts w:eastAsiaTheme="minorHAnsi"/>
                <w:b/>
                <w:color w:val="auto"/>
                <w:lang w:eastAsia="zh-CN"/>
              </w:rPr>
            </w:pPr>
            <w:r w:rsidRPr="004E6250">
              <w:rPr>
                <w:rFonts w:eastAsiaTheme="minorHAnsi"/>
                <w:color w:val="auto"/>
                <w:lang w:eastAsia="zh-CN"/>
              </w:rPr>
              <w:t xml:space="preserve">Diğer ulusal bilimsel dergilerde </w:t>
            </w:r>
            <w:r w:rsidRPr="004E6250">
              <w:rPr>
                <w:rFonts w:eastAsiaTheme="minorHAnsi"/>
                <w:color w:val="auto"/>
              </w:rPr>
              <w:t>baş editör</w:t>
            </w:r>
            <w:r>
              <w:rPr>
                <w:rFonts w:eastAsiaTheme="minorHAnsi"/>
                <w:color w:val="auto"/>
              </w:rPr>
              <w:t xml:space="preserve">lük yapmak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8.2.e)</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jc w:val="left"/>
              <w:rPr>
                <w:rFonts w:eastAsiaTheme="minorHAnsi"/>
                <w:strike/>
                <w:color w:val="auto"/>
                <w:lang w:eastAsia="zh-CN"/>
              </w:rPr>
            </w:pPr>
            <w:r w:rsidRPr="004E6250">
              <w:rPr>
                <w:rFonts w:eastAsiaTheme="minorHAnsi"/>
                <w:color w:val="auto"/>
                <w:lang w:eastAsia="zh-CN"/>
              </w:rPr>
              <w:t xml:space="preserve">Diğer ulusal bilimsel dergilerde </w:t>
            </w:r>
            <w:r w:rsidRPr="004E6250">
              <w:rPr>
                <w:rFonts w:eastAsiaTheme="minorHAnsi"/>
                <w:color w:val="auto"/>
              </w:rPr>
              <w:t>özel sayı editörlüğü</w:t>
            </w:r>
            <w:r>
              <w:rPr>
                <w:rFonts w:eastAsiaTheme="minorHAnsi"/>
                <w:color w:val="auto"/>
              </w:rPr>
              <w:t xml:space="preserve"> yapmak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EB023C">
        <w:tc>
          <w:tcPr>
            <w:tcW w:w="9351" w:type="dxa"/>
            <w:gridSpan w:val="2"/>
          </w:tcPr>
          <w:p w:rsidR="00EB023C" w:rsidRPr="004E6250" w:rsidRDefault="00EB023C" w:rsidP="00EB023C">
            <w:pPr>
              <w:suppressAutoHyphens/>
              <w:snapToGrid w:val="0"/>
              <w:spacing w:after="0" w:line="240" w:lineRule="auto"/>
              <w:ind w:left="0" w:firstLine="0"/>
              <w:jc w:val="left"/>
              <w:rPr>
                <w:rFonts w:eastAsiaTheme="minorHAnsi"/>
                <w:color w:val="auto"/>
                <w:lang w:eastAsia="zh-CN"/>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D9E2F3" w:themeFill="accent1" w:themeFillTint="33"/>
          </w:tcPr>
          <w:p w:rsidR="00EB023C" w:rsidRPr="004E6250" w:rsidRDefault="00EB023C" w:rsidP="00EB023C">
            <w:pPr>
              <w:spacing w:after="0" w:line="240" w:lineRule="auto"/>
              <w:ind w:left="0" w:firstLine="0"/>
              <w:jc w:val="left"/>
              <w:rPr>
                <w:rFonts w:eastAsiaTheme="minorHAnsi"/>
                <w:b/>
                <w:color w:val="auto"/>
              </w:rPr>
            </w:pPr>
            <w:r w:rsidRPr="004E6250">
              <w:rPr>
                <w:rFonts w:eastAsiaTheme="minorHAnsi"/>
                <w:b/>
                <w:color w:val="auto"/>
              </w:rPr>
              <w:t>9.</w:t>
            </w:r>
          </w:p>
        </w:tc>
        <w:tc>
          <w:tcPr>
            <w:tcW w:w="8217" w:type="dxa"/>
            <w:shd w:val="clear" w:color="auto" w:fill="D9E2F3" w:themeFill="accent1" w:themeFillTint="33"/>
          </w:tcPr>
          <w:p w:rsidR="00EB023C" w:rsidRPr="004E6250" w:rsidRDefault="00EB023C" w:rsidP="00EB023C">
            <w:pPr>
              <w:autoSpaceDE w:val="0"/>
              <w:autoSpaceDN w:val="0"/>
              <w:adjustRightInd w:val="0"/>
              <w:spacing w:after="0" w:line="240" w:lineRule="auto"/>
              <w:ind w:left="0" w:firstLine="0"/>
              <w:jc w:val="left"/>
              <w:rPr>
                <w:rFonts w:eastAsia="Calibri"/>
                <w:b/>
                <w:color w:val="auto"/>
              </w:rPr>
            </w:pPr>
            <w:r w:rsidRPr="004E6250">
              <w:rPr>
                <w:rFonts w:eastAsia="Calibri"/>
                <w:b/>
                <w:color w:val="auto"/>
              </w:rPr>
              <w:t>ÖDÜL</w:t>
            </w:r>
          </w:p>
        </w:tc>
        <w:tc>
          <w:tcPr>
            <w:tcW w:w="1276" w:type="dxa"/>
            <w:shd w:val="clear" w:color="auto" w:fill="D9E2F3" w:themeFill="accent1" w:themeFillTint="33"/>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9.a)</w:t>
            </w:r>
          </w:p>
        </w:tc>
        <w:tc>
          <w:tcPr>
            <w:tcW w:w="8217" w:type="dxa"/>
            <w:vAlign w:val="center"/>
          </w:tcPr>
          <w:p w:rsidR="00EB023C" w:rsidRPr="004E6250" w:rsidRDefault="00EB023C" w:rsidP="00EB023C">
            <w:pPr>
              <w:suppressAutoHyphens/>
              <w:snapToGrid w:val="0"/>
              <w:spacing w:after="0" w:line="240" w:lineRule="auto"/>
              <w:ind w:left="0" w:firstLine="0"/>
              <w:jc w:val="left"/>
              <w:rPr>
                <w:rFonts w:eastAsiaTheme="minorHAnsi"/>
                <w:strike/>
                <w:color w:val="auto"/>
                <w:lang w:eastAsia="zh-CN"/>
              </w:rPr>
            </w:pPr>
            <w:r w:rsidRPr="004E6250">
              <w:rPr>
                <w:rFonts w:eastAsiaTheme="minorHAnsi"/>
                <w:color w:val="auto"/>
                <w:lang w:eastAsia="zh-CN"/>
              </w:rPr>
              <w:t xml:space="preserve">TÜBİTAK veya TÜBA’dan alınan bilim ödülü </w:t>
            </w:r>
            <w:r w:rsidRPr="0003323D">
              <w:rPr>
                <w:rFonts w:eastAsiaTheme="minorHAnsi"/>
                <w:b/>
                <w:color w:val="000000" w:themeColor="text1"/>
                <w:lang w:eastAsia="zh-CN"/>
              </w:rPr>
              <w:t>(</w:t>
            </w:r>
            <w:r>
              <w:rPr>
                <w:rFonts w:eastAsiaTheme="minorHAnsi"/>
                <w:b/>
                <w:color w:val="000000" w:themeColor="text1"/>
                <w:lang w:eastAsia="zh-CN"/>
              </w:rPr>
              <w:t>200</w:t>
            </w:r>
            <w:r w:rsidRPr="0003323D">
              <w:rPr>
                <w:rFonts w:eastAsiaTheme="minorHAnsi"/>
                <w:b/>
                <w:color w:val="000000" w:themeColor="text1"/>
                <w:lang w:eastAsia="zh-CN"/>
              </w:rPr>
              <w:t xml:space="preserve"> Puan)</w:t>
            </w:r>
          </w:p>
        </w:tc>
        <w:tc>
          <w:tcPr>
            <w:tcW w:w="1276" w:type="dxa"/>
            <w:vAlign w:val="center"/>
          </w:tcPr>
          <w:p w:rsidR="00EB023C" w:rsidRPr="006A325C" w:rsidRDefault="00EB023C" w:rsidP="00EB023C">
            <w:pPr>
              <w:suppressAutoHyphens/>
              <w:snapToGrid w:val="0"/>
              <w:spacing w:after="0" w:line="240" w:lineRule="auto"/>
              <w:ind w:left="0" w:firstLine="0"/>
              <w:jc w:val="center"/>
              <w:rPr>
                <w:rFonts w:eastAsiaTheme="minorHAnsi"/>
                <w:strike/>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9.b)</w:t>
            </w:r>
          </w:p>
        </w:tc>
        <w:tc>
          <w:tcPr>
            <w:tcW w:w="8217" w:type="dxa"/>
            <w:vAlign w:val="center"/>
          </w:tcPr>
          <w:p w:rsidR="00EB023C" w:rsidRPr="004E6250" w:rsidRDefault="00EB023C" w:rsidP="00EB023C">
            <w:pPr>
              <w:autoSpaceDE w:val="0"/>
              <w:autoSpaceDN w:val="0"/>
              <w:adjustRightInd w:val="0"/>
              <w:spacing w:after="0" w:line="240" w:lineRule="auto"/>
              <w:ind w:left="0" w:firstLine="0"/>
              <w:jc w:val="left"/>
              <w:rPr>
                <w:rFonts w:eastAsia="Calibri"/>
                <w:color w:val="auto"/>
              </w:rPr>
            </w:pPr>
            <w:r w:rsidRPr="004E6250">
              <w:rPr>
                <w:rFonts w:eastAsia="Calibri"/>
                <w:color w:val="auto"/>
              </w:rPr>
              <w:t>YÖK Doktora Tezi Ödülü</w:t>
            </w:r>
            <w:r>
              <w:rPr>
                <w:rFonts w:eastAsia="Calibr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140</w:t>
            </w:r>
            <w:r w:rsidRPr="0003323D">
              <w:rPr>
                <w:rFonts w:eastAsiaTheme="minorHAnsi"/>
                <w:b/>
                <w:color w:val="000000" w:themeColor="text1"/>
                <w:lang w:eastAsia="zh-CN"/>
              </w:rPr>
              <w:t xml:space="preserve"> Puan)</w:t>
            </w:r>
          </w:p>
        </w:tc>
        <w:tc>
          <w:tcPr>
            <w:tcW w:w="1276" w:type="dxa"/>
            <w:vAlign w:val="center"/>
          </w:tcPr>
          <w:p w:rsidR="00EB023C" w:rsidRPr="006A325C" w:rsidRDefault="00EB023C" w:rsidP="00EB023C">
            <w:pPr>
              <w:suppressAutoHyphens/>
              <w:snapToGrid w:val="0"/>
              <w:spacing w:after="0" w:line="240" w:lineRule="auto"/>
              <w:ind w:left="0" w:firstLine="0"/>
              <w:jc w:val="center"/>
              <w:rPr>
                <w:rFonts w:eastAsiaTheme="minorHAnsi"/>
                <w:color w:val="00B050"/>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9.c)</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lang w:eastAsia="zh-CN"/>
              </w:rPr>
              <w:t>Uluslararası bilimsel nitelikli yarışmalarda ilk üç dereceye giren araştırma, proje, mimari tasarım ödülleri için (</w:t>
            </w:r>
            <w:r>
              <w:rPr>
                <w:rFonts w:eastAsiaTheme="minorHAnsi"/>
                <w:color w:val="auto"/>
                <w:lang w:eastAsia="zh-CN"/>
              </w:rPr>
              <w:t>H</w:t>
            </w:r>
            <w:r w:rsidRPr="004E6250">
              <w:rPr>
                <w:rFonts w:eastAsiaTheme="minorHAnsi"/>
                <w:color w:val="auto"/>
                <w:lang w:eastAsia="zh-CN"/>
              </w:rPr>
              <w:t>er bir araştırmacıya)</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9.ç)</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rPr>
              <w:t>Bilimsel çalışmaları nedeniyle uluslararası kurum ve organizasyonlarca verilen ödül</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9.d)</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lang w:eastAsia="zh-CN"/>
              </w:rPr>
              <w:t>Uluslararası bilimsel nitelikli yarışmalarda mansiyon ödülü</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9.e)</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lang w:eastAsia="zh-CN"/>
              </w:rPr>
              <w:t>Uluslararası kongrelerde ilk üç dereceye giren araştırma ve sunular</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9.f)</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Ulusal bilimsel nitelikli yarışmalarda ilk üç dereceye giren araştırma, proje, mimari, tasarım ödül</w:t>
            </w:r>
            <w:r>
              <w:rPr>
                <w:rFonts w:eastAsiaTheme="minorHAnsi"/>
                <w:color w:val="auto"/>
                <w:lang w:eastAsia="zh-CN"/>
              </w:rPr>
              <w:t>ü</w:t>
            </w:r>
            <w:r w:rsidRPr="004E6250">
              <w:rPr>
                <w:rFonts w:eastAsiaTheme="minorHAnsi"/>
                <w:color w:val="auto"/>
                <w:lang w:eastAsia="zh-CN"/>
              </w:rPr>
              <w:t xml:space="preserve"> (</w:t>
            </w:r>
            <w:r>
              <w:rPr>
                <w:rFonts w:eastAsiaTheme="minorHAnsi"/>
                <w:color w:val="auto"/>
                <w:lang w:eastAsia="zh-CN"/>
              </w:rPr>
              <w:t>H</w:t>
            </w:r>
            <w:r w:rsidRPr="004E6250">
              <w:rPr>
                <w:rFonts w:eastAsiaTheme="minorHAnsi"/>
                <w:color w:val="auto"/>
                <w:lang w:eastAsia="zh-CN"/>
              </w:rPr>
              <w:t xml:space="preserve">er bir araştırmacıya)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9.g)</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jc w:val="left"/>
              <w:rPr>
                <w:rFonts w:eastAsiaTheme="minorHAnsi"/>
                <w:b/>
                <w:color w:val="auto"/>
                <w:lang w:eastAsia="zh-CN"/>
              </w:rPr>
            </w:pPr>
            <w:r w:rsidRPr="004E6250">
              <w:rPr>
                <w:rFonts w:eastAsiaTheme="minorHAnsi"/>
                <w:color w:val="auto"/>
              </w:rPr>
              <w:t>Bilimsel çalışmaları nedeniyle ulusal kurum ve organizasyonlarca verilen ödül</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strike/>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9.ğ)</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jc w:val="left"/>
              <w:rPr>
                <w:rFonts w:eastAsiaTheme="minorHAnsi"/>
                <w:b/>
                <w:color w:val="auto"/>
                <w:lang w:eastAsia="zh-CN"/>
              </w:rPr>
            </w:pPr>
            <w:r w:rsidRPr="004E6250">
              <w:rPr>
                <w:rFonts w:eastAsiaTheme="minorHAnsi"/>
                <w:color w:val="auto"/>
              </w:rPr>
              <w:t>Jürili ulusal sürekli düzenlenen güzel sanatlar etkinliklerinde veya yarışmalarında eserlere verilen uluslararası derece ödülü (</w:t>
            </w:r>
            <w:r>
              <w:rPr>
                <w:rFonts w:eastAsiaTheme="minorHAnsi"/>
                <w:color w:val="auto"/>
              </w:rPr>
              <w:t>M</w:t>
            </w:r>
            <w:r w:rsidRPr="004E6250">
              <w:rPr>
                <w:rFonts w:eastAsiaTheme="minorHAnsi"/>
                <w:color w:val="auto"/>
              </w:rPr>
              <w:t>ansiyon hariç)</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9.h)</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Ulusal kongrelerde ilk üç dereceye giren araştırma ve sunular</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9.ı)</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jc w:val="left"/>
              <w:rPr>
                <w:rFonts w:eastAsiaTheme="minorHAnsi"/>
                <w:color w:val="auto"/>
                <w:lang w:eastAsia="zh-CN"/>
              </w:rPr>
            </w:pPr>
            <w:r w:rsidRPr="004E6250">
              <w:rPr>
                <w:rFonts w:eastAsiaTheme="minorHAnsi"/>
                <w:color w:val="auto"/>
                <w:lang w:eastAsia="zh-CN"/>
              </w:rPr>
              <w:t>Alanında ulusal bilimsel nitelikli yarışmalarda mansiyon ödülü</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9.i)</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jc w:val="left"/>
              <w:rPr>
                <w:rFonts w:eastAsiaTheme="minorHAnsi"/>
                <w:strike/>
                <w:color w:val="auto"/>
                <w:lang w:eastAsia="zh-CN"/>
              </w:rPr>
            </w:pPr>
            <w:r w:rsidRPr="004E6250">
              <w:rPr>
                <w:rFonts w:eastAsiaTheme="minorHAnsi"/>
                <w:bCs/>
                <w:color w:val="auto"/>
              </w:rPr>
              <w:t>UBYT Programı kapsamında alınan teşvik ödülü (Her bir makale için)</w:t>
            </w:r>
            <w:r>
              <w:rPr>
                <w:rFonts w:eastAsiaTheme="minorHAnsi"/>
                <w:bCs/>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strike/>
                <w:color w:val="auto"/>
                <w:lang w:eastAsia="zh-CN"/>
              </w:rPr>
            </w:pPr>
          </w:p>
        </w:tc>
      </w:tr>
      <w:tr w:rsidR="00EB023C" w:rsidRPr="004E6250" w:rsidTr="00EB023C">
        <w:tc>
          <w:tcPr>
            <w:tcW w:w="9351" w:type="dxa"/>
            <w:gridSpan w:val="2"/>
          </w:tcPr>
          <w:p w:rsidR="00EB023C" w:rsidRPr="004E6250" w:rsidRDefault="00EB023C" w:rsidP="00EB023C">
            <w:pPr>
              <w:suppressAutoHyphens/>
              <w:snapToGrid w:val="0"/>
              <w:spacing w:after="0" w:line="240" w:lineRule="auto"/>
              <w:ind w:left="0" w:firstLine="0"/>
              <w:jc w:val="left"/>
              <w:rPr>
                <w:rFonts w:eastAsiaTheme="minorHAnsi"/>
                <w:bCs/>
                <w:color w:val="auto"/>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strike/>
                <w:color w:val="auto"/>
                <w:lang w:eastAsia="zh-CN"/>
              </w:rPr>
            </w:pPr>
          </w:p>
        </w:tc>
      </w:tr>
      <w:tr w:rsidR="00EB023C" w:rsidRPr="004E6250" w:rsidTr="0003323D">
        <w:tc>
          <w:tcPr>
            <w:tcW w:w="1134" w:type="dxa"/>
            <w:shd w:val="clear" w:color="auto" w:fill="D9E2F3" w:themeFill="accent1" w:themeFillTint="33"/>
          </w:tcPr>
          <w:p w:rsidR="00EB023C" w:rsidRPr="00A5370A" w:rsidRDefault="00EB023C" w:rsidP="00EB023C">
            <w:pPr>
              <w:spacing w:after="0" w:line="240" w:lineRule="auto"/>
              <w:ind w:left="0" w:firstLine="0"/>
              <w:jc w:val="left"/>
              <w:rPr>
                <w:rFonts w:eastAsiaTheme="minorHAnsi"/>
                <w:b/>
                <w:color w:val="auto"/>
              </w:rPr>
            </w:pPr>
            <w:r w:rsidRPr="00A5370A">
              <w:rPr>
                <w:rFonts w:eastAsiaTheme="minorHAnsi"/>
                <w:b/>
                <w:color w:val="auto"/>
              </w:rPr>
              <w:t>10.</w:t>
            </w:r>
          </w:p>
        </w:tc>
        <w:tc>
          <w:tcPr>
            <w:tcW w:w="8217" w:type="dxa"/>
            <w:tcBorders>
              <w:top w:val="single" w:sz="4" w:space="0" w:color="000000"/>
              <w:left w:val="single" w:sz="4" w:space="0" w:color="000000"/>
              <w:bottom w:val="single" w:sz="4" w:space="0" w:color="000000"/>
            </w:tcBorders>
            <w:shd w:val="clear" w:color="auto" w:fill="D9E2F3" w:themeFill="accent1" w:themeFillTint="33"/>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b/>
                <w:color w:val="auto"/>
                <w:lang w:eastAsia="zh-CN"/>
              </w:rPr>
              <w:t xml:space="preserve">KURUMSAL KATKI </w:t>
            </w:r>
          </w:p>
          <w:p w:rsidR="00EB023C" w:rsidRPr="004E6250" w:rsidRDefault="00EB023C" w:rsidP="00EB023C">
            <w:pPr>
              <w:suppressAutoHyphens/>
              <w:snapToGrid w:val="0"/>
              <w:spacing w:after="0" w:line="240" w:lineRule="auto"/>
              <w:ind w:left="0" w:firstLine="0"/>
              <w:rPr>
                <w:rFonts w:eastAsiaTheme="minorHAnsi"/>
                <w:b/>
                <w:strike/>
                <w:color w:val="auto"/>
                <w:lang w:eastAsia="zh-CN"/>
              </w:rPr>
            </w:pPr>
            <w:r w:rsidRPr="004E6250">
              <w:rPr>
                <w:rFonts w:eastAsiaTheme="minorHAnsi"/>
                <w:i/>
                <w:iCs/>
                <w:color w:val="auto"/>
                <w:lang w:eastAsia="zh-CN"/>
              </w:rPr>
              <w:t>İdari görevlerde en az 1 yıl görev yapmış olmak kaydıyla tamamlanan her yıl ve her görev için hesaplanır.</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10.a)</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suppressAutoHyphens/>
              <w:snapToGrid w:val="0"/>
              <w:spacing w:after="0" w:line="240" w:lineRule="auto"/>
              <w:ind w:left="0" w:firstLine="0"/>
              <w:rPr>
                <w:rFonts w:eastAsiaTheme="minorHAnsi"/>
                <w:b/>
                <w:strike/>
                <w:color w:val="auto"/>
                <w:lang w:eastAsia="zh-CN"/>
              </w:rPr>
            </w:pPr>
            <w:r w:rsidRPr="004E6250">
              <w:rPr>
                <w:rFonts w:eastAsiaTheme="minorHAnsi"/>
                <w:color w:val="auto"/>
              </w:rPr>
              <w:t xml:space="preserve">Senato Üyesi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strike/>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10.b)</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rPr>
              <w:t>Üniversite Yönetim Kurulu Üyesi</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10.c)</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Dekan, Yüksekokul, Meslek Yüksekokulu, Enstitü Müdürü</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10.ç)</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lang w:eastAsia="zh-CN"/>
              </w:rPr>
              <w:t>Dekan Yardımcısı,</w:t>
            </w:r>
            <w:r w:rsidRPr="004E6250">
              <w:rPr>
                <w:rFonts w:eastAsia="Calibri"/>
                <w:color w:val="auto"/>
              </w:rPr>
              <w:t xml:space="preserve"> Yüksekokul, Meslek Yüksekokulu, Enstitü Müdür Yardımcısı</w:t>
            </w:r>
            <w:r>
              <w:rPr>
                <w:rFonts w:eastAsia="Calibr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10.d)</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Uygulama ve Araştırma Merkez Müdürü, Rektörlüğe bağlı diğer Ofis/Koordinatörlüklerde Koordinatör</w:t>
            </w:r>
            <w:r>
              <w:rPr>
                <w:rFonts w:eastAsia="Calibr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10.e)</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Uygulama ve Araştırma Merkezi Müdür Yardımcısı, Rektörlüğe bağlı diğer Ofis/Koordinatörlüklerde Koordinatör Yardımcısı</w:t>
            </w:r>
            <w:r>
              <w:rPr>
                <w:rFonts w:eastAsia="Calibr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10.f)</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Fakülte, Enstitü, Yüksekokul, MYO Bünyesindeki Ofis/Koordinatörlük temsilcisi</w:t>
            </w:r>
            <w:r>
              <w:rPr>
                <w:rFonts w:eastAsia="Calibr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2</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lastRenderedPageBreak/>
              <w:t>10.g)</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lang w:eastAsia="zh-CN"/>
              </w:rPr>
              <w:t>Bölüm Başkanı</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3</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10.ğ)</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lang w:eastAsia="zh-CN"/>
              </w:rPr>
              <w:t>Anabilim Dalı Başkanı</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2</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10.h)</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lang w:eastAsia="zh-CN"/>
              </w:rPr>
              <w:t>Bölüm Başkan Yardımcısı</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2</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10.ı)</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Theme="minorHAnsi"/>
                <w:color w:val="auto"/>
                <w:lang w:eastAsia="zh-CN"/>
              </w:rPr>
            </w:pPr>
            <w:r w:rsidRPr="004E6250">
              <w:rPr>
                <w:rFonts w:eastAsia="Calibri"/>
                <w:color w:val="auto"/>
              </w:rPr>
              <w:t xml:space="preserve">Fakülte, Enstitü, Yüksekokul ve MYO Kurulu/Yönetim Kurulu Üyesi </w:t>
            </w:r>
            <w:r w:rsidRPr="0003323D">
              <w:rPr>
                <w:rFonts w:eastAsiaTheme="minorHAnsi"/>
                <w:b/>
                <w:color w:val="000000" w:themeColor="text1"/>
                <w:lang w:eastAsia="zh-CN"/>
              </w:rPr>
              <w:t>(</w:t>
            </w:r>
            <w:r>
              <w:rPr>
                <w:rFonts w:eastAsiaTheme="minorHAnsi"/>
                <w:b/>
                <w:color w:val="000000" w:themeColor="text1"/>
                <w:lang w:eastAsia="zh-CN"/>
              </w:rPr>
              <w:t>2</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10.i)</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 xml:space="preserve">BAP Komisyon Başkanı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10.j)</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 xml:space="preserve">BAP Koordinatörü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10.k)</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 xml:space="preserve">BAP Koordinatör Yardımcısı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10.l)</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Theme="minorHAnsi"/>
                <w:color w:val="auto"/>
                <w:lang w:eastAsia="zh-CN"/>
              </w:rPr>
            </w:pPr>
            <w:r w:rsidRPr="004E6250">
              <w:rPr>
                <w:rFonts w:eastAsia="Calibri"/>
                <w:color w:val="auto"/>
              </w:rPr>
              <w:t>BAP Birimi Bilimsel Komisyon Üye</w:t>
            </w:r>
            <w:r>
              <w:rPr>
                <w:rFonts w:eastAsia="Calibri"/>
                <w:color w:val="auto"/>
              </w:rPr>
              <w:t>s</w:t>
            </w:r>
            <w:r w:rsidRPr="004E6250">
              <w:rPr>
                <w:rFonts w:eastAsia="Calibri"/>
                <w:color w:val="auto"/>
              </w:rPr>
              <w:t xml:space="preserve">i </w:t>
            </w:r>
            <w:r w:rsidRPr="0003323D">
              <w:rPr>
                <w:rFonts w:eastAsiaTheme="minorHAnsi"/>
                <w:b/>
                <w:color w:val="000000" w:themeColor="text1"/>
                <w:lang w:eastAsia="zh-CN"/>
              </w:rPr>
              <w:t>(</w:t>
            </w:r>
            <w:r>
              <w:rPr>
                <w:rFonts w:eastAsiaTheme="minorHAnsi"/>
                <w:b/>
                <w:color w:val="000000" w:themeColor="text1"/>
                <w:lang w:eastAsia="zh-CN"/>
              </w:rPr>
              <w:t>2</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10.m)</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Calibri"/>
                <w:color w:val="auto"/>
                <w:lang w:eastAsia="zh-CN"/>
              </w:rPr>
            </w:pPr>
            <w:r w:rsidRPr="004E6250">
              <w:rPr>
                <w:rFonts w:eastAsia="Calibri"/>
                <w:color w:val="auto"/>
              </w:rPr>
              <w:t>Akademik Performans Değerlendirme Kurulu Üye</w:t>
            </w:r>
            <w:r>
              <w:rPr>
                <w:rFonts w:eastAsia="Calibri"/>
                <w:color w:val="auto"/>
              </w:rPr>
              <w:t>s</w:t>
            </w:r>
            <w:r w:rsidRPr="004E6250">
              <w:rPr>
                <w:rFonts w:eastAsia="Calibri"/>
                <w:color w:val="auto"/>
              </w:rPr>
              <w:t xml:space="preserve">i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10.n)</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Theme="minorHAnsi"/>
                <w:b/>
                <w:color w:val="auto"/>
                <w:lang w:eastAsia="zh-CN"/>
              </w:rPr>
            </w:pPr>
            <w:r w:rsidRPr="004E6250">
              <w:rPr>
                <w:rFonts w:eastAsia="Calibri"/>
                <w:color w:val="auto"/>
              </w:rPr>
              <w:t>Akademik Teşvik Değerlendirme Kurulu Üye</w:t>
            </w:r>
            <w:r>
              <w:rPr>
                <w:rFonts w:eastAsia="Calibri"/>
                <w:color w:val="auto"/>
              </w:rPr>
              <w:t>s</w:t>
            </w:r>
            <w:r w:rsidRPr="004E6250">
              <w:rPr>
                <w:rFonts w:eastAsia="Calibri"/>
                <w:color w:val="auto"/>
              </w:rPr>
              <w:t xml:space="preserve">i </w:t>
            </w:r>
            <w:r w:rsidRPr="0003323D">
              <w:rPr>
                <w:rFonts w:eastAsiaTheme="minorHAnsi"/>
                <w:b/>
                <w:color w:val="000000" w:themeColor="text1"/>
                <w:lang w:eastAsia="zh-CN"/>
              </w:rPr>
              <w:t>(</w:t>
            </w:r>
            <w:r>
              <w:rPr>
                <w:rFonts w:eastAsiaTheme="minorHAnsi"/>
                <w:b/>
                <w:color w:val="000000" w:themeColor="text1"/>
                <w:lang w:eastAsia="zh-CN"/>
              </w:rPr>
              <w:t>3</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10.o)</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Calibri"/>
                <w:color w:val="auto"/>
                <w:lang w:eastAsia="zh-CN"/>
              </w:rPr>
            </w:pPr>
            <w:r w:rsidRPr="004E6250">
              <w:rPr>
                <w:rFonts w:eastAsia="Calibri"/>
                <w:color w:val="auto"/>
              </w:rPr>
              <w:t xml:space="preserve">Etik Kurul Başkanı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10.ö)</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Calibri"/>
                <w:color w:val="auto"/>
                <w:lang w:eastAsia="zh-CN"/>
              </w:rPr>
            </w:pPr>
            <w:r w:rsidRPr="004E6250">
              <w:rPr>
                <w:rFonts w:eastAsia="Calibri"/>
                <w:color w:val="auto"/>
              </w:rPr>
              <w:t>Etik Kurul Üye</w:t>
            </w:r>
            <w:r>
              <w:rPr>
                <w:rFonts w:eastAsia="Calibri"/>
                <w:color w:val="auto"/>
              </w:rPr>
              <w:t>si</w:t>
            </w:r>
            <w:r w:rsidRPr="004E6250">
              <w:rPr>
                <w:rFonts w:eastAsia="Calibr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10.p)</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Calibri"/>
                <w:b/>
                <w:color w:val="auto"/>
                <w:lang w:eastAsia="zh-CN"/>
              </w:rPr>
            </w:pPr>
            <w:r w:rsidRPr="004E6250">
              <w:rPr>
                <w:rFonts w:eastAsia="Calibri"/>
                <w:color w:val="auto"/>
              </w:rPr>
              <w:t xml:space="preserve">Soruşturma Komisyonu Başkanı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10.r)</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Calibri"/>
                <w:color w:val="auto"/>
                <w:lang w:eastAsia="zh-CN"/>
              </w:rPr>
            </w:pPr>
            <w:r w:rsidRPr="004E6250">
              <w:rPr>
                <w:rFonts w:eastAsia="Calibri"/>
                <w:color w:val="auto"/>
              </w:rPr>
              <w:t>Soruşturma Komisyonu Üye</w:t>
            </w:r>
            <w:r>
              <w:rPr>
                <w:rFonts w:eastAsia="Calibri"/>
                <w:color w:val="auto"/>
              </w:rPr>
              <w:t>si</w:t>
            </w:r>
            <w:r w:rsidRPr="004E6250">
              <w:rPr>
                <w:rFonts w:eastAsia="Calibr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10.s)</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Rektörlük tarafından kurulan </w:t>
            </w:r>
            <w:r>
              <w:rPr>
                <w:rFonts w:eastAsiaTheme="minorHAnsi"/>
                <w:color w:val="auto"/>
                <w:lang w:eastAsia="zh-CN"/>
              </w:rPr>
              <w:t>K</w:t>
            </w:r>
            <w:r w:rsidRPr="004E6250">
              <w:rPr>
                <w:rFonts w:eastAsiaTheme="minorHAnsi"/>
                <w:color w:val="auto"/>
                <w:lang w:eastAsia="zh-CN"/>
              </w:rPr>
              <w:t>omisyon/</w:t>
            </w:r>
            <w:r>
              <w:rPr>
                <w:rFonts w:eastAsiaTheme="minorHAnsi"/>
                <w:color w:val="auto"/>
                <w:lang w:eastAsia="zh-CN"/>
              </w:rPr>
              <w:t>K</w:t>
            </w:r>
            <w:r w:rsidRPr="004E6250">
              <w:rPr>
                <w:rFonts w:eastAsiaTheme="minorHAnsi"/>
                <w:color w:val="auto"/>
                <w:lang w:eastAsia="zh-CN"/>
              </w:rPr>
              <w:t xml:space="preserve">urulların </w:t>
            </w:r>
            <w:r>
              <w:rPr>
                <w:rFonts w:eastAsiaTheme="minorHAnsi"/>
                <w:color w:val="auto"/>
                <w:lang w:eastAsia="zh-CN"/>
              </w:rPr>
              <w:t>B</w:t>
            </w:r>
            <w:r w:rsidRPr="004E6250">
              <w:rPr>
                <w:rFonts w:eastAsiaTheme="minorHAnsi"/>
                <w:color w:val="auto"/>
                <w:lang w:eastAsia="zh-CN"/>
              </w:rPr>
              <w:t>aşkanı</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10.ş)</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Rektörlük tarafından kurulan </w:t>
            </w:r>
            <w:r>
              <w:rPr>
                <w:rFonts w:eastAsiaTheme="minorHAnsi"/>
                <w:color w:val="auto"/>
                <w:lang w:eastAsia="zh-CN"/>
              </w:rPr>
              <w:t>M</w:t>
            </w:r>
            <w:r w:rsidRPr="004E6250">
              <w:rPr>
                <w:rFonts w:eastAsiaTheme="minorHAnsi"/>
                <w:color w:val="auto"/>
                <w:lang w:eastAsia="zh-CN"/>
              </w:rPr>
              <w:t xml:space="preserve">erkez, </w:t>
            </w:r>
            <w:r>
              <w:rPr>
                <w:rFonts w:eastAsiaTheme="minorHAnsi"/>
                <w:color w:val="auto"/>
                <w:lang w:eastAsia="zh-CN"/>
              </w:rPr>
              <w:t>K</w:t>
            </w:r>
            <w:r w:rsidRPr="004E6250">
              <w:rPr>
                <w:rFonts w:eastAsiaTheme="minorHAnsi"/>
                <w:color w:val="auto"/>
                <w:lang w:eastAsia="zh-CN"/>
              </w:rPr>
              <w:t xml:space="preserve">urul, </w:t>
            </w:r>
            <w:r>
              <w:rPr>
                <w:rFonts w:eastAsiaTheme="minorHAnsi"/>
                <w:color w:val="auto"/>
                <w:lang w:eastAsia="zh-CN"/>
              </w:rPr>
              <w:t>K</w:t>
            </w:r>
            <w:r w:rsidRPr="004E6250">
              <w:rPr>
                <w:rFonts w:eastAsiaTheme="minorHAnsi"/>
                <w:color w:val="auto"/>
                <w:lang w:eastAsia="zh-CN"/>
              </w:rPr>
              <w:t xml:space="preserve">omisyon, </w:t>
            </w:r>
            <w:r>
              <w:rPr>
                <w:rFonts w:eastAsiaTheme="minorHAnsi"/>
                <w:color w:val="auto"/>
                <w:lang w:eastAsia="zh-CN"/>
              </w:rPr>
              <w:t>K</w:t>
            </w:r>
            <w:r w:rsidRPr="004E6250">
              <w:rPr>
                <w:rFonts w:eastAsiaTheme="minorHAnsi"/>
                <w:color w:val="auto"/>
                <w:lang w:eastAsia="zh-CN"/>
              </w:rPr>
              <w:t>oordinatörlük gibi birimlerde yönetim/kurul üyesi</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10.t)</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suppressAutoHyphens/>
              <w:snapToGrid w:val="0"/>
              <w:spacing w:after="0" w:line="240" w:lineRule="auto"/>
              <w:ind w:left="0" w:firstLine="0"/>
              <w:rPr>
                <w:rFonts w:eastAsiaTheme="minorHAnsi"/>
                <w:color w:val="auto"/>
              </w:rPr>
            </w:pPr>
            <w:r w:rsidRPr="004E6250">
              <w:rPr>
                <w:rFonts w:eastAsiaTheme="minorHAnsi"/>
                <w:color w:val="auto"/>
                <w:lang w:eastAsia="zh-CN"/>
              </w:rPr>
              <w:t xml:space="preserve">Rektörlük tarafından kurulan </w:t>
            </w:r>
            <w:r>
              <w:rPr>
                <w:rFonts w:eastAsiaTheme="minorHAnsi"/>
                <w:color w:val="auto"/>
                <w:lang w:eastAsia="zh-CN"/>
              </w:rPr>
              <w:t>M</w:t>
            </w:r>
            <w:r w:rsidRPr="004E6250">
              <w:rPr>
                <w:rFonts w:eastAsiaTheme="minorHAnsi"/>
                <w:color w:val="auto"/>
                <w:lang w:eastAsia="zh-CN"/>
              </w:rPr>
              <w:t xml:space="preserve">erkez, </w:t>
            </w:r>
            <w:r>
              <w:rPr>
                <w:rFonts w:eastAsiaTheme="minorHAnsi"/>
                <w:color w:val="auto"/>
                <w:lang w:eastAsia="zh-CN"/>
              </w:rPr>
              <w:t>K</w:t>
            </w:r>
            <w:r w:rsidRPr="004E6250">
              <w:rPr>
                <w:rFonts w:eastAsiaTheme="minorHAnsi"/>
                <w:color w:val="auto"/>
                <w:lang w:eastAsia="zh-CN"/>
              </w:rPr>
              <w:t xml:space="preserve">urul, </w:t>
            </w:r>
            <w:r>
              <w:rPr>
                <w:rFonts w:eastAsiaTheme="minorHAnsi"/>
                <w:color w:val="auto"/>
                <w:lang w:eastAsia="zh-CN"/>
              </w:rPr>
              <w:t>K</w:t>
            </w:r>
            <w:r w:rsidRPr="004E6250">
              <w:rPr>
                <w:rFonts w:eastAsiaTheme="minorHAnsi"/>
                <w:color w:val="auto"/>
                <w:lang w:eastAsia="zh-CN"/>
              </w:rPr>
              <w:t xml:space="preserve">omisyon, </w:t>
            </w:r>
            <w:r>
              <w:rPr>
                <w:rFonts w:eastAsiaTheme="minorHAnsi"/>
                <w:color w:val="auto"/>
                <w:lang w:eastAsia="zh-CN"/>
              </w:rPr>
              <w:t>K</w:t>
            </w:r>
            <w:r w:rsidRPr="004E6250">
              <w:rPr>
                <w:rFonts w:eastAsiaTheme="minorHAnsi"/>
                <w:color w:val="auto"/>
                <w:lang w:eastAsia="zh-CN"/>
              </w:rPr>
              <w:t>oordinatörlük gibi birimlerde görev</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2</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10.u)</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 xml:space="preserve">Fakülte, MYO, Enstitü </w:t>
            </w:r>
            <w:r>
              <w:rPr>
                <w:rFonts w:eastAsia="Calibri"/>
                <w:color w:val="auto"/>
              </w:rPr>
              <w:t>K</w:t>
            </w:r>
            <w:r w:rsidRPr="004E6250">
              <w:rPr>
                <w:rFonts w:eastAsia="Calibri"/>
                <w:color w:val="auto"/>
              </w:rPr>
              <w:t>omisyonlarında görev</w:t>
            </w:r>
            <w:r>
              <w:rPr>
                <w:rFonts w:eastAsia="Calibr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10.ü)</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lang w:eastAsia="zh-CN"/>
              </w:rPr>
              <w:t>Üniversite yayını olarak yayımlanmış kitap yazar</w:t>
            </w:r>
            <w:r>
              <w:rPr>
                <w:rFonts w:eastAsia="Calibri"/>
                <w:color w:val="auto"/>
                <w:lang w:eastAsia="zh-CN"/>
              </w:rPr>
              <w:t xml:space="preserve">lığı </w:t>
            </w:r>
            <w:r w:rsidRPr="004E6250">
              <w:rPr>
                <w:rFonts w:eastAsia="Calibri"/>
                <w:color w:val="auto"/>
                <w:lang w:eastAsia="zh-CN"/>
              </w:rPr>
              <w:t>(Her bir kitap için hesaplanır)</w:t>
            </w:r>
            <w:r>
              <w:rPr>
                <w:rFonts w:eastAsia="Calibr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10.v)</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lang w:eastAsia="zh-CN"/>
              </w:rPr>
              <w:t>Öğrenci topluluklarına danışmanlık</w:t>
            </w:r>
            <w:r>
              <w:rPr>
                <w:rFonts w:eastAsia="Calibr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3</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EB023C">
        <w:tc>
          <w:tcPr>
            <w:tcW w:w="9351" w:type="dxa"/>
            <w:gridSpan w:val="2"/>
          </w:tcPr>
          <w:p w:rsidR="00EB023C" w:rsidRPr="004E6250" w:rsidRDefault="00EB023C" w:rsidP="00EB023C">
            <w:pPr>
              <w:autoSpaceDE w:val="0"/>
              <w:autoSpaceDN w:val="0"/>
              <w:adjustRightInd w:val="0"/>
              <w:spacing w:after="0" w:line="240" w:lineRule="auto"/>
              <w:ind w:left="0" w:firstLine="0"/>
              <w:rPr>
                <w:rFonts w:eastAsia="Calibri"/>
                <w:color w:val="auto"/>
                <w:lang w:eastAsia="zh-CN"/>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D9E2F3" w:themeFill="accent1" w:themeFillTint="33"/>
          </w:tcPr>
          <w:p w:rsidR="00EB023C" w:rsidRPr="004E6250" w:rsidRDefault="00EB023C" w:rsidP="00EB023C">
            <w:pPr>
              <w:spacing w:after="0" w:line="240" w:lineRule="auto"/>
              <w:ind w:left="0" w:firstLine="0"/>
              <w:jc w:val="left"/>
              <w:rPr>
                <w:rFonts w:eastAsiaTheme="minorHAnsi"/>
                <w:b/>
                <w:color w:val="auto"/>
              </w:rPr>
            </w:pPr>
            <w:r w:rsidRPr="004E6250">
              <w:rPr>
                <w:rFonts w:eastAsiaTheme="minorHAnsi"/>
                <w:b/>
                <w:color w:val="auto"/>
              </w:rPr>
              <w:t>11.</w:t>
            </w:r>
          </w:p>
        </w:tc>
        <w:tc>
          <w:tcPr>
            <w:tcW w:w="8217" w:type="dxa"/>
            <w:tcBorders>
              <w:top w:val="single" w:sz="4" w:space="0" w:color="000000"/>
              <w:left w:val="single" w:sz="4" w:space="0" w:color="000000"/>
              <w:bottom w:val="single" w:sz="4" w:space="0" w:color="000000"/>
            </w:tcBorders>
            <w:shd w:val="clear" w:color="auto" w:fill="D9E2F3" w:themeFill="accent1" w:themeFillTint="33"/>
            <w:vAlign w:val="center"/>
          </w:tcPr>
          <w:p w:rsidR="00EB023C" w:rsidRPr="004E6250" w:rsidRDefault="00EB023C" w:rsidP="00EB023C">
            <w:pPr>
              <w:suppressAutoHyphens/>
              <w:snapToGrid w:val="0"/>
              <w:spacing w:after="0" w:line="240" w:lineRule="auto"/>
              <w:ind w:left="0" w:firstLine="0"/>
              <w:jc w:val="left"/>
              <w:rPr>
                <w:rFonts w:eastAsiaTheme="minorHAnsi"/>
                <w:b/>
                <w:color w:val="auto"/>
              </w:rPr>
            </w:pPr>
            <w:r w:rsidRPr="004E6250">
              <w:rPr>
                <w:rFonts w:eastAsiaTheme="minorHAnsi"/>
                <w:b/>
                <w:color w:val="auto"/>
                <w:lang w:eastAsia="zh-CN"/>
              </w:rPr>
              <w:t xml:space="preserve">Spor Bilimleri, Sanat ve Tasarım Etkinlikleri </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E7E6E6" w:themeFill="background2"/>
          </w:tcPr>
          <w:p w:rsidR="00EB023C" w:rsidRPr="004E6250" w:rsidRDefault="00EB023C" w:rsidP="00EB023C">
            <w:pPr>
              <w:spacing w:after="0" w:line="240" w:lineRule="auto"/>
              <w:ind w:left="0" w:firstLine="0"/>
              <w:jc w:val="left"/>
              <w:rPr>
                <w:rFonts w:eastAsiaTheme="minorHAnsi"/>
                <w:b/>
                <w:color w:val="auto"/>
              </w:rPr>
            </w:pPr>
            <w:r w:rsidRPr="00B87DD8">
              <w:rPr>
                <w:rFonts w:eastAsiaTheme="minorHAnsi"/>
                <w:b/>
                <w:color w:val="auto"/>
              </w:rPr>
              <w:t>11.1.</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4E6250" w:rsidRDefault="00EB023C" w:rsidP="00EB023C">
            <w:pPr>
              <w:suppressAutoHyphens/>
              <w:snapToGrid w:val="0"/>
              <w:spacing w:after="0" w:line="240" w:lineRule="auto"/>
              <w:ind w:left="0" w:firstLine="0"/>
              <w:jc w:val="left"/>
              <w:rPr>
                <w:rFonts w:eastAsiaTheme="minorHAnsi"/>
                <w:b/>
                <w:color w:val="auto"/>
                <w:lang w:eastAsia="zh-CN"/>
              </w:rPr>
            </w:pPr>
            <w:r w:rsidRPr="004E6250">
              <w:rPr>
                <w:rFonts w:eastAsiaTheme="minorHAnsi"/>
                <w:b/>
                <w:color w:val="auto"/>
                <w:lang w:eastAsia="zh-CN"/>
              </w:rPr>
              <w:t xml:space="preserve">Spor Bilimleri </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rPr>
              <w:t>Uluslararası spor federasyonlarının yönetiminde</w:t>
            </w:r>
            <w:r>
              <w:rPr>
                <w:rFonts w:eastAsiaTheme="minorHAnsi"/>
                <w:color w:val="auto"/>
              </w:rPr>
              <w:t xml:space="preserve"> en az iki yıl görev almak </w:t>
            </w:r>
            <w:r w:rsidRPr="0003323D">
              <w:rPr>
                <w:rFonts w:eastAsiaTheme="minorHAnsi"/>
                <w:b/>
                <w:color w:val="000000" w:themeColor="text1"/>
                <w:lang w:eastAsia="zh-CN"/>
              </w:rPr>
              <w:t>(</w:t>
            </w:r>
            <w:r>
              <w:rPr>
                <w:rFonts w:eastAsiaTheme="minorHAnsi"/>
                <w:b/>
                <w:color w:val="000000" w:themeColor="text1"/>
                <w:lang w:eastAsia="zh-CN"/>
              </w:rPr>
              <w:t>75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rPr>
              <w:t xml:space="preserve">Uluslararası spor federasyonlarının alt kurullarında en </w:t>
            </w:r>
            <w:r w:rsidRPr="00084502">
              <w:rPr>
                <w:rFonts w:eastAsiaTheme="minorHAnsi"/>
                <w:color w:val="auto"/>
              </w:rPr>
              <w:t xml:space="preserve">az </w:t>
            </w:r>
            <w:r>
              <w:rPr>
                <w:rFonts w:eastAsiaTheme="minorHAnsi"/>
                <w:color w:val="auto"/>
              </w:rPr>
              <w:t>iki</w:t>
            </w:r>
            <w:r w:rsidRPr="006A2075">
              <w:rPr>
                <w:rFonts w:eastAsiaTheme="minorHAnsi"/>
                <w:color w:val="auto"/>
              </w:rPr>
              <w:t xml:space="preserve"> yıl görev</w:t>
            </w:r>
            <w:r>
              <w:rPr>
                <w:rFonts w:eastAsiaTheme="minorHAnsi"/>
                <w:color w:val="auto"/>
              </w:rPr>
              <w:t xml:space="preserve"> almak </w:t>
            </w:r>
            <w:r w:rsidRPr="0003323D">
              <w:rPr>
                <w:rFonts w:eastAsiaTheme="minorHAnsi"/>
                <w:b/>
                <w:color w:val="000000" w:themeColor="text1"/>
                <w:lang w:eastAsia="zh-CN"/>
              </w:rPr>
              <w:t>(</w:t>
            </w:r>
            <w:r>
              <w:rPr>
                <w:rFonts w:eastAsiaTheme="minorHAnsi"/>
                <w:b/>
                <w:color w:val="000000" w:themeColor="text1"/>
                <w:lang w:eastAsia="zh-CN"/>
              </w:rPr>
              <w:t>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11.1.</w:t>
            </w:r>
            <w:r>
              <w:rPr>
                <w:rFonts w:eastAsiaTheme="minorHAnsi"/>
                <w:color w:val="auto"/>
              </w:rPr>
              <w:t>c</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rPr>
              <w:t>Olimpiyat, Dünya Şampiyonası, Avrupa Şampiyonası, Dünya Üniversite Oyunları (</w:t>
            </w:r>
            <w:proofErr w:type="spellStart"/>
            <w:r w:rsidRPr="004E6250">
              <w:rPr>
                <w:rFonts w:eastAsiaTheme="minorHAnsi"/>
                <w:color w:val="auto"/>
              </w:rPr>
              <w:t>Universiade</w:t>
            </w:r>
            <w:proofErr w:type="spellEnd"/>
            <w:r w:rsidRPr="004E6250">
              <w:rPr>
                <w:rFonts w:eastAsiaTheme="minorHAnsi"/>
                <w:color w:val="auto"/>
              </w:rPr>
              <w:t xml:space="preserve">) vb. büyük organizasyonlarda idareci, yarışma yönetmeni veya organizasyon komitesi üyesi </w:t>
            </w:r>
            <w:r>
              <w:rPr>
                <w:rFonts w:eastAsiaTheme="minorHAnsi"/>
                <w:color w:val="auto"/>
              </w:rPr>
              <w:t xml:space="preserve">olmak </w:t>
            </w:r>
            <w:r w:rsidRPr="0003323D">
              <w:rPr>
                <w:rFonts w:eastAsiaTheme="minorHAnsi"/>
                <w:b/>
                <w:color w:val="000000" w:themeColor="text1"/>
                <w:lang w:eastAsia="zh-CN"/>
              </w:rPr>
              <w:t>(</w:t>
            </w:r>
            <w:r>
              <w:rPr>
                <w:rFonts w:eastAsiaTheme="minorHAnsi"/>
                <w:b/>
                <w:color w:val="000000" w:themeColor="text1"/>
                <w:lang w:eastAsia="zh-CN"/>
              </w:rPr>
              <w:t>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ç</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rPr>
              <w:t>Olimpiyat, Dünya Şampiyonası, Avrupa Şampiyonası, Dünya Üniversite Oyunları (</w:t>
            </w:r>
            <w:proofErr w:type="spellStart"/>
            <w:r w:rsidRPr="004E6250">
              <w:rPr>
                <w:rFonts w:eastAsiaTheme="minorHAnsi"/>
                <w:color w:val="auto"/>
              </w:rPr>
              <w:t>Universiade</w:t>
            </w:r>
            <w:proofErr w:type="spellEnd"/>
            <w:r w:rsidRPr="004E6250">
              <w:rPr>
                <w:rFonts w:eastAsiaTheme="minorHAnsi"/>
                <w:color w:val="auto"/>
              </w:rPr>
              <w:t>) vb. büyük organizasyonlarda hakem olarak görev almak</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d</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Yurtdışındaki uluslararası takımlarda antrenörlük</w:t>
            </w:r>
            <w:r>
              <w:rPr>
                <w:rFonts w:eastAsia="Calibri"/>
                <w:color w:val="auto"/>
              </w:rPr>
              <w:t xml:space="preserve"> yapmak </w:t>
            </w:r>
            <w:r w:rsidRPr="0003323D">
              <w:rPr>
                <w:rFonts w:eastAsiaTheme="minorHAnsi"/>
                <w:b/>
                <w:color w:val="000000" w:themeColor="text1"/>
                <w:lang w:eastAsia="zh-CN"/>
              </w:rPr>
              <w:t>(</w:t>
            </w:r>
            <w:r>
              <w:rPr>
                <w:rFonts w:eastAsiaTheme="minorHAnsi"/>
                <w:b/>
                <w:color w:val="000000" w:themeColor="text1"/>
                <w:lang w:eastAsia="zh-CN"/>
              </w:rPr>
              <w:t>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e</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Uluslararası katılımlı sportif faaliyet</w:t>
            </w:r>
            <w:r>
              <w:rPr>
                <w:rFonts w:eastAsia="Calibri"/>
                <w:color w:val="auto"/>
              </w:rPr>
              <w:t xml:space="preserve"> yöneticisi olmak </w:t>
            </w:r>
            <w:r w:rsidRPr="0003323D">
              <w:rPr>
                <w:rFonts w:eastAsiaTheme="minorHAnsi"/>
                <w:b/>
                <w:color w:val="000000" w:themeColor="text1"/>
                <w:lang w:eastAsia="zh-CN"/>
              </w:rPr>
              <w:t>(</w:t>
            </w:r>
            <w:r>
              <w:rPr>
                <w:rFonts w:eastAsiaTheme="minorHAnsi"/>
                <w:b/>
                <w:color w:val="000000" w:themeColor="text1"/>
                <w:lang w:eastAsia="zh-CN"/>
              </w:rPr>
              <w:t>25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f</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Uluslararası katılımlı sportif faaliyetin düzenleme kurulu üyesi</w:t>
            </w:r>
            <w:r>
              <w:rPr>
                <w:rFonts w:eastAsia="Calibri"/>
                <w:color w:val="auto"/>
              </w:rPr>
              <w:t xml:space="preserve"> olmak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g</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Ulusal katılımlı sportif faaliyetin düzenleyicisi</w:t>
            </w:r>
            <w:r>
              <w:rPr>
                <w:rFonts w:eastAsia="Calibri"/>
                <w:color w:val="auto"/>
              </w:rPr>
              <w:t xml:space="preserve"> olmak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ğ</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autoSpaceDE w:val="0"/>
              <w:autoSpaceDN w:val="0"/>
              <w:adjustRightInd w:val="0"/>
              <w:spacing w:after="0" w:line="240" w:lineRule="auto"/>
              <w:ind w:left="0" w:firstLine="0"/>
              <w:rPr>
                <w:rFonts w:eastAsia="Calibri"/>
                <w:color w:val="auto"/>
              </w:rPr>
            </w:pPr>
            <w:r w:rsidRPr="004E6250">
              <w:rPr>
                <w:rFonts w:eastAsia="Calibri"/>
                <w:color w:val="auto"/>
              </w:rPr>
              <w:t>Ulusal katılımlı sportif faaliyetin düzenleme kurulu üyesi</w:t>
            </w:r>
            <w:r>
              <w:rPr>
                <w:rFonts w:eastAsia="Calibri"/>
                <w:color w:val="auto"/>
              </w:rPr>
              <w:t xml:space="preserve"> olmak </w:t>
            </w:r>
            <w:r w:rsidRPr="0003323D">
              <w:rPr>
                <w:rFonts w:eastAsiaTheme="minorHAnsi"/>
                <w:b/>
                <w:color w:val="000000" w:themeColor="text1"/>
                <w:lang w:eastAsia="zh-CN"/>
              </w:rPr>
              <w:t>(</w:t>
            </w:r>
            <w:r>
              <w:rPr>
                <w:rFonts w:eastAsiaTheme="minorHAnsi"/>
                <w:b/>
                <w:color w:val="000000" w:themeColor="text1"/>
                <w:lang w:eastAsia="zh-CN"/>
              </w:rPr>
              <w:t>2</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h</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rPr>
              <w:t>Yetiştirdiği sporcularla yurt dışındaki turnuvalarda (Olimpiyat Oyunları, Akdeniz Oyunları, Dünya, Avrupa ve Balkan Şampiyonaları) ilk üç dereceden birini almak</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ı</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FF0000"/>
                <w:lang w:eastAsia="zh-CN"/>
              </w:rPr>
            </w:pPr>
            <w:r w:rsidRPr="004E6250">
              <w:rPr>
                <w:rFonts w:eastAsiaTheme="minorHAnsi"/>
                <w:color w:val="auto"/>
              </w:rPr>
              <w:t xml:space="preserve">Üniversitelerarası Dünya ve/veya Avrupa Şampiyonalarında takımı ve/veya sporcusu ilk üç dereceye girmiş </w:t>
            </w:r>
            <w:r w:rsidRPr="00084502">
              <w:rPr>
                <w:rFonts w:eastAsiaTheme="minorHAnsi"/>
                <w:color w:val="auto"/>
              </w:rPr>
              <w:t>olmak</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i</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rPr>
              <w:t>Diğer uluslararası spor müsabakalarına yönelik organizasyonlarda idareci, yarışma yönetmeni veya organizasyon komitesi üye</w:t>
            </w:r>
            <w:r>
              <w:rPr>
                <w:rFonts w:eastAsiaTheme="minorHAnsi"/>
                <w:color w:val="auto"/>
              </w:rPr>
              <w:t xml:space="preserve">liği yapmak </w:t>
            </w:r>
            <w:r w:rsidRPr="0003323D">
              <w:rPr>
                <w:rFonts w:eastAsiaTheme="minorHAnsi"/>
                <w:b/>
                <w:color w:val="000000" w:themeColor="text1"/>
                <w:lang w:eastAsia="zh-CN"/>
              </w:rPr>
              <w:t>(</w:t>
            </w:r>
            <w:r>
              <w:rPr>
                <w:rFonts w:eastAsiaTheme="minorHAnsi"/>
                <w:b/>
                <w:color w:val="000000" w:themeColor="text1"/>
                <w:lang w:eastAsia="zh-CN"/>
              </w:rPr>
              <w:t>15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j</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rPr>
              <w:t>Diğer uluslararası spor müsabakalarına yönelik organizasyonlarda hakem</w:t>
            </w:r>
            <w:r>
              <w:rPr>
                <w:rFonts w:eastAsiaTheme="minorHAnsi"/>
                <w:color w:val="auto"/>
              </w:rPr>
              <w:t xml:space="preserve">lik yapmak </w:t>
            </w:r>
            <w:r w:rsidRPr="0003323D">
              <w:rPr>
                <w:rFonts w:eastAsiaTheme="minorHAnsi"/>
                <w:b/>
                <w:color w:val="000000" w:themeColor="text1"/>
                <w:lang w:eastAsia="zh-CN"/>
              </w:rPr>
              <w:t>(</w:t>
            </w:r>
            <w:r>
              <w:rPr>
                <w:rFonts w:eastAsiaTheme="minorHAnsi"/>
                <w:b/>
                <w:color w:val="000000" w:themeColor="text1"/>
                <w:lang w:eastAsia="zh-CN"/>
              </w:rPr>
              <w:t>15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k</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rPr>
              <w:t xml:space="preserve">Milli takımlarda antrenörlük </w:t>
            </w:r>
            <w:r>
              <w:rPr>
                <w:rFonts w:eastAsiaTheme="minorHAnsi"/>
                <w:color w:val="auto"/>
              </w:rPr>
              <w:t xml:space="preserve">yapmak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l</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rPr>
              <w:t xml:space="preserve">Amatör kulüplerde antrenörlük </w:t>
            </w:r>
            <w:r>
              <w:rPr>
                <w:rFonts w:eastAsiaTheme="minorHAnsi"/>
                <w:color w:val="auto"/>
              </w:rPr>
              <w:t xml:space="preserve">yapmak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m</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rPr>
              <w:t xml:space="preserve">Bireysel lisanslı profesyonel sporcular için antrenörlük </w:t>
            </w:r>
            <w:r>
              <w:rPr>
                <w:rFonts w:eastAsiaTheme="minorHAnsi"/>
                <w:color w:val="auto"/>
              </w:rPr>
              <w:t xml:space="preserve">yapmak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n</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themeFill="background1"/>
            <w:vAlign w:val="center"/>
          </w:tcPr>
          <w:p w:rsidR="00EB023C" w:rsidRPr="004E6250" w:rsidRDefault="00EB023C" w:rsidP="00EB023C">
            <w:pPr>
              <w:suppressAutoHyphens/>
              <w:snapToGrid w:val="0"/>
              <w:spacing w:after="0" w:line="240" w:lineRule="auto"/>
              <w:ind w:left="0" w:firstLine="0"/>
              <w:rPr>
                <w:rFonts w:eastAsiaTheme="minorHAnsi"/>
                <w:bCs/>
                <w:color w:val="auto"/>
              </w:rPr>
            </w:pPr>
            <w:r w:rsidRPr="004E6250">
              <w:rPr>
                <w:rFonts w:eastAsiaTheme="minorHAnsi"/>
                <w:color w:val="auto"/>
              </w:rPr>
              <w:t>Bireysel lisanslı amatör sporcular için antrenörlük</w:t>
            </w:r>
            <w:r>
              <w:rPr>
                <w:rFonts w:eastAsiaTheme="minorHAnsi"/>
                <w:color w:val="auto"/>
              </w:rPr>
              <w:t xml:space="preserve"> yapmak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highlight w:val="cyan"/>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o</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rPr>
              <w:t xml:space="preserve">Ulusal spor federasyonlarının yönetiminde en az </w:t>
            </w:r>
            <w:r>
              <w:rPr>
                <w:rFonts w:eastAsiaTheme="minorHAnsi"/>
                <w:color w:val="auto"/>
              </w:rPr>
              <w:t>iki</w:t>
            </w:r>
            <w:r w:rsidRPr="004E6250">
              <w:rPr>
                <w:rFonts w:eastAsiaTheme="minorHAnsi"/>
                <w:color w:val="auto"/>
              </w:rPr>
              <w:t xml:space="preserve"> yıl görev </w:t>
            </w:r>
            <w:r>
              <w:rPr>
                <w:rFonts w:eastAsiaTheme="minorHAnsi"/>
                <w:color w:val="auto"/>
              </w:rPr>
              <w:t xml:space="preserve">almak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highlight w:val="cyan"/>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ö</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rPr>
              <w:t xml:space="preserve">Ulusal spor federasyonlarının alt kurullarında en az </w:t>
            </w:r>
            <w:r>
              <w:rPr>
                <w:rFonts w:eastAsiaTheme="minorHAnsi"/>
                <w:color w:val="auto"/>
              </w:rPr>
              <w:t>iki</w:t>
            </w:r>
            <w:r w:rsidRPr="004E6250">
              <w:rPr>
                <w:rFonts w:eastAsiaTheme="minorHAnsi"/>
                <w:color w:val="auto"/>
              </w:rPr>
              <w:t xml:space="preserve"> yıl görev </w:t>
            </w:r>
            <w:r>
              <w:rPr>
                <w:rFonts w:eastAsiaTheme="minorHAnsi"/>
                <w:color w:val="auto"/>
              </w:rPr>
              <w:t xml:space="preserve">almak </w:t>
            </w:r>
            <w:r w:rsidRPr="0003323D">
              <w:rPr>
                <w:rFonts w:eastAsiaTheme="minorHAnsi"/>
                <w:b/>
                <w:color w:val="000000" w:themeColor="text1"/>
                <w:lang w:eastAsia="zh-CN"/>
              </w:rPr>
              <w:t>(</w:t>
            </w:r>
            <w:r>
              <w:rPr>
                <w:rFonts w:eastAsiaTheme="minorHAnsi"/>
                <w:b/>
                <w:color w:val="000000" w:themeColor="text1"/>
                <w:lang w:eastAsia="zh-CN"/>
              </w:rPr>
              <w:t>15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p</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rPr>
              <w:t>Ulusal spor federasyonlarının kurullarında görev</w:t>
            </w:r>
            <w:r>
              <w:rPr>
                <w:rFonts w:eastAsiaTheme="minorHAnsi"/>
                <w:color w:val="auto"/>
              </w:rPr>
              <w:t xml:space="preserve"> almak </w:t>
            </w:r>
            <w:r w:rsidRPr="0003323D">
              <w:rPr>
                <w:rFonts w:eastAsiaTheme="minorHAnsi"/>
                <w:b/>
                <w:color w:val="000000" w:themeColor="text1"/>
                <w:lang w:eastAsia="zh-CN"/>
              </w:rPr>
              <w:t>(</w:t>
            </w:r>
            <w:r>
              <w:rPr>
                <w:rFonts w:eastAsiaTheme="minorHAnsi"/>
                <w:b/>
                <w:color w:val="000000" w:themeColor="text1"/>
                <w:lang w:eastAsia="zh-CN"/>
              </w:rPr>
              <w:t>8</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lastRenderedPageBreak/>
              <w:t>11.1.</w:t>
            </w:r>
            <w:r>
              <w:rPr>
                <w:rFonts w:eastAsiaTheme="minorHAnsi"/>
                <w:color w:val="auto"/>
              </w:rPr>
              <w:t>r</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rPr>
              <w:t>Üniversitelerarası Türkiye Şampiyonalarında takımı ve/veya sporcusu ilk üç dereceye girmiş olmak</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25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s</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rPr>
              <w:t>Ulusal sportif müsabakalara yönelik organizasyonlarda idareci, yarışma yöneticisi veya organizasyon komitesi üyesi olarak görev</w:t>
            </w:r>
            <w:r>
              <w:rPr>
                <w:rFonts w:eastAsiaTheme="minorHAnsi"/>
                <w:color w:val="auto"/>
              </w:rPr>
              <w:t xml:space="preserve"> yapmak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ş</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rPr>
              <w:t>Ulusal spor müsabakalarında hakem veya antrenör</w:t>
            </w:r>
            <w:r>
              <w:rPr>
                <w:rFonts w:eastAsiaTheme="minorHAnsi"/>
                <w:color w:val="auto"/>
              </w:rPr>
              <w:t xml:space="preserve">lük yapmak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t</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rPr>
              <w:t>Sportif çalışmaları nedeniyle uluslararası kurum ve organizasyonlar</w:t>
            </w:r>
            <w:r>
              <w:rPr>
                <w:rFonts w:eastAsiaTheme="minorHAnsi"/>
                <w:color w:val="auto"/>
              </w:rPr>
              <w:t xml:space="preserve"> tarafından</w:t>
            </w:r>
            <w:r w:rsidRPr="004E6250">
              <w:rPr>
                <w:rFonts w:eastAsiaTheme="minorHAnsi"/>
                <w:color w:val="auto"/>
              </w:rPr>
              <w:t xml:space="preserve"> ödül</w:t>
            </w:r>
            <w:r>
              <w:rPr>
                <w:rFonts w:eastAsiaTheme="minorHAnsi"/>
                <w:color w:val="auto"/>
              </w:rPr>
              <w:t xml:space="preserve"> almak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u</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b/>
                <w:color w:val="auto"/>
                <w:lang w:eastAsia="zh-CN"/>
              </w:rPr>
            </w:pPr>
            <w:r w:rsidRPr="004E6250">
              <w:rPr>
                <w:rFonts w:eastAsiaTheme="minorHAnsi"/>
                <w:color w:val="auto"/>
              </w:rPr>
              <w:t>Sportif çalışmaları nedeniyle ulusal kurum ve organizasyonlar</w:t>
            </w:r>
            <w:r>
              <w:rPr>
                <w:rFonts w:eastAsiaTheme="minorHAnsi"/>
                <w:color w:val="auto"/>
              </w:rPr>
              <w:t xml:space="preserve"> tarafından</w:t>
            </w:r>
            <w:r w:rsidRPr="004E6250">
              <w:rPr>
                <w:rFonts w:eastAsiaTheme="minorHAnsi"/>
                <w:color w:val="auto"/>
              </w:rPr>
              <w:t xml:space="preserve"> ödül</w:t>
            </w:r>
            <w:r>
              <w:rPr>
                <w:rFonts w:eastAsiaTheme="minorHAnsi"/>
                <w:color w:val="auto"/>
              </w:rPr>
              <w:t xml:space="preserve"> almak</w:t>
            </w:r>
            <w:r w:rsidRPr="004E6250">
              <w:rPr>
                <w:rFonts w:eastAsiaTheme="minorHAnsi"/>
                <w:color w:val="auto"/>
              </w:rPr>
              <w:t xml:space="preserve"> (çalışma, proje, yayın teşvik, teşekkür, başarı belgesi, başarı plaketi, burs, onur belgesi, hizmet belgesi ödüller hariç)</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11.1.</w:t>
            </w:r>
            <w:r>
              <w:rPr>
                <w:rFonts w:eastAsiaTheme="minorHAnsi"/>
                <w:color w:val="auto"/>
              </w:rPr>
              <w:t>ü</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rPr>
              <w:t>Uzmanlık alanları ile ilişkili olarak Kamu, Özel Sektör ve STK'larda yapılan sporu yaygınlaştırma faaliyetleri</w:t>
            </w:r>
            <w:r>
              <w:rPr>
                <w:rFonts w:eastAsiaTheme="minorHAnsi"/>
                <w:color w:val="auto"/>
              </w:rPr>
              <w:t>nde bulunmak</w:t>
            </w:r>
            <w:r w:rsidRPr="004E6250">
              <w:rPr>
                <w:rFonts w:eastAsiaTheme="minorHAnsi"/>
                <w:color w:val="auto"/>
              </w:rPr>
              <w:t xml:space="preserve"> (Kurumsal İletişim Direktörlüğü aracılığı ile yapılan protokol/onay kapsamındaki her bir faaliyet için)</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EB023C">
        <w:tc>
          <w:tcPr>
            <w:tcW w:w="9351" w:type="dxa"/>
            <w:gridSpan w:val="2"/>
          </w:tcPr>
          <w:p w:rsidR="00EB023C" w:rsidRPr="004E6250" w:rsidRDefault="00EB023C" w:rsidP="00EB023C">
            <w:pPr>
              <w:suppressAutoHyphens/>
              <w:snapToGrid w:val="0"/>
              <w:spacing w:after="0" w:line="240" w:lineRule="auto"/>
              <w:ind w:left="0" w:firstLine="0"/>
              <w:rPr>
                <w:rFonts w:eastAsiaTheme="minorHAnsi"/>
                <w:color w:val="auto"/>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shd w:val="clear" w:color="auto" w:fill="E7E6E6" w:themeFill="background2"/>
          </w:tcPr>
          <w:p w:rsidR="00EB023C" w:rsidRPr="004E6250" w:rsidRDefault="00EB023C" w:rsidP="00EB023C">
            <w:pPr>
              <w:spacing w:after="0" w:line="240" w:lineRule="auto"/>
              <w:ind w:left="0" w:firstLine="0"/>
              <w:jc w:val="left"/>
              <w:rPr>
                <w:rFonts w:eastAsiaTheme="minorHAnsi"/>
                <w:b/>
                <w:color w:val="auto"/>
              </w:rPr>
            </w:pPr>
            <w:r w:rsidRPr="004E6250">
              <w:rPr>
                <w:rFonts w:eastAsiaTheme="minorHAnsi"/>
                <w:b/>
                <w:color w:val="auto"/>
              </w:rPr>
              <w:t>11.2</w:t>
            </w:r>
            <w:r>
              <w:rPr>
                <w:rFonts w:eastAsiaTheme="minorHAnsi"/>
                <w:b/>
                <w:color w:val="auto"/>
              </w:rPr>
              <w:t>.</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4E6250" w:rsidRDefault="00EB023C" w:rsidP="00EB023C">
            <w:pPr>
              <w:spacing w:after="0" w:line="240" w:lineRule="auto"/>
              <w:ind w:left="0" w:firstLine="0"/>
              <w:jc w:val="left"/>
              <w:rPr>
                <w:rFonts w:eastAsiaTheme="minorHAnsi"/>
                <w:b/>
                <w:bCs/>
                <w:color w:val="auto"/>
              </w:rPr>
            </w:pPr>
            <w:r w:rsidRPr="004E6250">
              <w:rPr>
                <w:rFonts w:eastAsiaTheme="minorHAnsi"/>
                <w:b/>
                <w:bCs/>
                <w:color w:val="auto"/>
              </w:rPr>
              <w:t>Sanat ve Tasarım Etkinlikleri</w:t>
            </w:r>
          </w:p>
        </w:tc>
        <w:tc>
          <w:tcPr>
            <w:tcW w:w="1276" w:type="dxa"/>
            <w:tcBorders>
              <w:top w:val="single" w:sz="4" w:space="0" w:color="000000"/>
              <w:left w:val="single" w:sz="4" w:space="0" w:color="000000"/>
              <w:right w:val="single" w:sz="4" w:space="0" w:color="000000"/>
            </w:tcBorders>
            <w:shd w:val="clear" w:color="auto" w:fill="E7E6E6" w:themeFill="background2"/>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shd w:val="clear" w:color="auto" w:fill="E7E6E6" w:themeFill="background2"/>
          </w:tcPr>
          <w:p w:rsidR="00EB023C" w:rsidRPr="004E6250" w:rsidRDefault="00EB023C" w:rsidP="00EB023C">
            <w:pPr>
              <w:spacing w:after="0" w:line="240" w:lineRule="auto"/>
              <w:ind w:left="0" w:firstLine="0"/>
              <w:jc w:val="left"/>
              <w:rPr>
                <w:rFonts w:eastAsiaTheme="minorHAnsi"/>
                <w:b/>
                <w:bCs/>
                <w:color w:val="auto"/>
              </w:rPr>
            </w:pPr>
            <w:r w:rsidRPr="004E6250">
              <w:rPr>
                <w:rFonts w:eastAsiaTheme="minorHAnsi"/>
                <w:b/>
                <w:bCs/>
                <w:color w:val="auto"/>
              </w:rPr>
              <w:t>11.2.1.</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3706FB" w:rsidRDefault="00EB023C" w:rsidP="00EB023C">
            <w:pPr>
              <w:spacing w:after="0" w:line="240" w:lineRule="auto"/>
              <w:ind w:left="0" w:firstLine="0"/>
              <w:jc w:val="left"/>
              <w:rPr>
                <w:rFonts w:eastAsiaTheme="minorHAnsi"/>
                <w:b/>
                <w:bCs/>
                <w:color w:val="auto"/>
              </w:rPr>
            </w:pPr>
            <w:r w:rsidRPr="003706FB">
              <w:rPr>
                <w:rFonts w:eastAsiaTheme="minorHAnsi"/>
                <w:b/>
                <w:bCs/>
                <w:color w:val="auto"/>
              </w:rPr>
              <w:t>Kişisel Sergiler</w:t>
            </w:r>
          </w:p>
        </w:tc>
        <w:tc>
          <w:tcPr>
            <w:tcW w:w="1276" w:type="dxa"/>
            <w:tcBorders>
              <w:left w:val="single" w:sz="4" w:space="0" w:color="000000"/>
              <w:bottom w:val="single" w:sz="4" w:space="0" w:color="000000"/>
              <w:right w:val="single" w:sz="4" w:space="0" w:color="000000"/>
            </w:tcBorders>
            <w:shd w:val="clear" w:color="auto" w:fill="E7E6E6" w:themeFill="background2"/>
            <w:vAlign w:val="center"/>
          </w:tcPr>
          <w:p w:rsidR="00EB023C" w:rsidRPr="003706FB"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11.2.1.a)</w:t>
            </w:r>
          </w:p>
        </w:tc>
        <w:tc>
          <w:tcPr>
            <w:tcW w:w="8217" w:type="dxa"/>
            <w:tcBorders>
              <w:top w:val="single" w:sz="4" w:space="0" w:color="000000"/>
              <w:left w:val="single" w:sz="4" w:space="0" w:color="000000"/>
              <w:bottom w:val="single" w:sz="4" w:space="0" w:color="000000"/>
            </w:tcBorders>
            <w:shd w:val="clear" w:color="auto" w:fill="FFFFFF"/>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spacing w:val="-2"/>
                <w:w w:val="105"/>
              </w:rPr>
              <w:t>Yurtdışında</w:t>
            </w:r>
            <w:r w:rsidRPr="004E6250">
              <w:rPr>
                <w:rFonts w:eastAsiaTheme="minorHAnsi"/>
                <w:color w:val="auto"/>
                <w:spacing w:val="-8"/>
                <w:w w:val="105"/>
              </w:rPr>
              <w:t xml:space="preserve"> </w:t>
            </w:r>
            <w:r w:rsidRPr="004E6250">
              <w:rPr>
                <w:rFonts w:eastAsiaTheme="minorHAnsi"/>
                <w:color w:val="auto"/>
                <w:spacing w:val="-2"/>
                <w:w w:val="105"/>
              </w:rPr>
              <w:t>tanınmış</w:t>
            </w:r>
            <w:r w:rsidRPr="004E6250">
              <w:rPr>
                <w:rFonts w:eastAsiaTheme="minorHAnsi"/>
                <w:color w:val="auto"/>
                <w:spacing w:val="-4"/>
                <w:w w:val="105"/>
              </w:rPr>
              <w:t xml:space="preserve"> </w:t>
            </w:r>
            <w:r w:rsidRPr="004E6250">
              <w:rPr>
                <w:rFonts w:eastAsiaTheme="minorHAnsi"/>
                <w:color w:val="auto"/>
                <w:spacing w:val="-2"/>
                <w:w w:val="105"/>
              </w:rPr>
              <w:t>müze,</w:t>
            </w:r>
            <w:r w:rsidRPr="004E6250">
              <w:rPr>
                <w:rFonts w:eastAsiaTheme="minorHAnsi"/>
                <w:color w:val="auto"/>
                <w:spacing w:val="-5"/>
                <w:w w:val="105"/>
              </w:rPr>
              <w:t xml:space="preserve"> </w:t>
            </w:r>
            <w:r w:rsidRPr="004E6250">
              <w:rPr>
                <w:rFonts w:eastAsiaTheme="minorHAnsi"/>
                <w:color w:val="auto"/>
                <w:spacing w:val="-2"/>
                <w:w w:val="105"/>
              </w:rPr>
              <w:t>kültür</w:t>
            </w:r>
            <w:r w:rsidRPr="004E6250">
              <w:rPr>
                <w:rFonts w:eastAsiaTheme="minorHAnsi"/>
                <w:color w:val="auto"/>
                <w:spacing w:val="-5"/>
                <w:w w:val="105"/>
              </w:rPr>
              <w:t xml:space="preserve"> </w:t>
            </w:r>
            <w:r w:rsidRPr="004E6250">
              <w:rPr>
                <w:rFonts w:eastAsiaTheme="minorHAnsi"/>
                <w:color w:val="auto"/>
                <w:spacing w:val="-2"/>
                <w:w w:val="105"/>
              </w:rPr>
              <w:t>merkezi,</w:t>
            </w:r>
            <w:r w:rsidRPr="004E6250">
              <w:rPr>
                <w:rFonts w:eastAsiaTheme="minorHAnsi"/>
                <w:color w:val="auto"/>
                <w:spacing w:val="-5"/>
                <w:w w:val="105"/>
              </w:rPr>
              <w:t xml:space="preserve"> </w:t>
            </w:r>
            <w:r w:rsidRPr="004E6250">
              <w:rPr>
                <w:rFonts w:eastAsiaTheme="minorHAnsi"/>
                <w:color w:val="auto"/>
                <w:spacing w:val="-2"/>
                <w:w w:val="105"/>
              </w:rPr>
              <w:t>sanat</w:t>
            </w:r>
            <w:r w:rsidRPr="004E6250">
              <w:rPr>
                <w:rFonts w:eastAsiaTheme="minorHAnsi"/>
                <w:color w:val="auto"/>
                <w:spacing w:val="-6"/>
                <w:w w:val="105"/>
              </w:rPr>
              <w:t xml:space="preserve"> </w:t>
            </w:r>
            <w:r w:rsidRPr="004E6250">
              <w:rPr>
                <w:rFonts w:eastAsiaTheme="minorHAnsi"/>
                <w:color w:val="auto"/>
                <w:spacing w:val="-2"/>
                <w:w w:val="105"/>
              </w:rPr>
              <w:t>galerisi</w:t>
            </w:r>
            <w:r w:rsidRPr="004E6250">
              <w:rPr>
                <w:rFonts w:eastAsiaTheme="minorHAnsi"/>
                <w:color w:val="auto"/>
                <w:spacing w:val="-4"/>
                <w:w w:val="105"/>
              </w:rPr>
              <w:t xml:space="preserve"> </w:t>
            </w:r>
            <w:r w:rsidRPr="004E6250">
              <w:rPr>
                <w:rFonts w:eastAsiaTheme="minorHAnsi"/>
                <w:color w:val="auto"/>
                <w:spacing w:val="-2"/>
                <w:w w:val="105"/>
              </w:rPr>
              <w:t xml:space="preserve">vb. </w:t>
            </w:r>
            <w:r w:rsidRPr="004E6250">
              <w:rPr>
                <w:rFonts w:eastAsiaTheme="minorHAnsi"/>
                <w:color w:val="auto"/>
                <w:w w:val="105"/>
              </w:rPr>
              <w:t>mekânlarda açılan kişisel sergi</w:t>
            </w:r>
            <w:r>
              <w:rPr>
                <w:rFonts w:eastAsiaTheme="minorHAnsi"/>
                <w:color w:val="auto"/>
                <w:w w:val="105"/>
              </w:rPr>
              <w:t xml:space="preserve"> </w:t>
            </w:r>
            <w:r w:rsidRPr="0003323D">
              <w:rPr>
                <w:rFonts w:eastAsiaTheme="minorHAnsi"/>
                <w:b/>
                <w:color w:val="000000" w:themeColor="text1"/>
                <w:lang w:eastAsia="zh-CN"/>
              </w:rPr>
              <w:t>(</w:t>
            </w:r>
            <w:r>
              <w:rPr>
                <w:rFonts w:eastAsiaTheme="minorHAnsi"/>
                <w:b/>
                <w:color w:val="000000" w:themeColor="text1"/>
                <w:lang w:eastAsia="zh-CN"/>
              </w:rPr>
              <w:t>80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11.2.1.b)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spacing w:val="-2"/>
                <w:w w:val="105"/>
              </w:rPr>
              <w:t>Yurtiçinde</w:t>
            </w:r>
            <w:r w:rsidRPr="004E6250">
              <w:rPr>
                <w:rFonts w:eastAsiaTheme="minorHAnsi"/>
                <w:color w:val="auto"/>
                <w:spacing w:val="-8"/>
                <w:w w:val="105"/>
              </w:rPr>
              <w:t xml:space="preserve"> </w:t>
            </w:r>
            <w:r w:rsidRPr="004E6250">
              <w:rPr>
                <w:rFonts w:eastAsiaTheme="minorHAnsi"/>
                <w:color w:val="auto"/>
                <w:spacing w:val="-2"/>
                <w:w w:val="105"/>
              </w:rPr>
              <w:t>tanınmış</w:t>
            </w:r>
            <w:r w:rsidRPr="004E6250">
              <w:rPr>
                <w:rFonts w:eastAsiaTheme="minorHAnsi"/>
                <w:color w:val="auto"/>
                <w:spacing w:val="-9"/>
                <w:w w:val="105"/>
              </w:rPr>
              <w:t xml:space="preserve"> </w:t>
            </w:r>
            <w:r w:rsidRPr="004E6250">
              <w:rPr>
                <w:rFonts w:eastAsiaTheme="minorHAnsi"/>
                <w:color w:val="auto"/>
                <w:spacing w:val="-2"/>
                <w:w w:val="105"/>
              </w:rPr>
              <w:t>müze,</w:t>
            </w:r>
            <w:r w:rsidRPr="004E6250">
              <w:rPr>
                <w:rFonts w:eastAsiaTheme="minorHAnsi"/>
                <w:color w:val="auto"/>
                <w:spacing w:val="-7"/>
                <w:w w:val="105"/>
              </w:rPr>
              <w:t xml:space="preserve"> </w:t>
            </w:r>
            <w:r w:rsidRPr="004E6250">
              <w:rPr>
                <w:rFonts w:eastAsiaTheme="minorHAnsi"/>
                <w:color w:val="auto"/>
                <w:spacing w:val="-2"/>
                <w:w w:val="105"/>
              </w:rPr>
              <w:t>kültür</w:t>
            </w:r>
            <w:r w:rsidRPr="004E6250">
              <w:rPr>
                <w:rFonts w:eastAsiaTheme="minorHAnsi"/>
                <w:color w:val="auto"/>
                <w:spacing w:val="-8"/>
                <w:w w:val="105"/>
              </w:rPr>
              <w:t xml:space="preserve"> </w:t>
            </w:r>
            <w:r w:rsidRPr="004E6250">
              <w:rPr>
                <w:rFonts w:eastAsiaTheme="minorHAnsi"/>
                <w:color w:val="auto"/>
                <w:spacing w:val="-2"/>
                <w:w w:val="105"/>
              </w:rPr>
              <w:t>merkezi,</w:t>
            </w:r>
            <w:r w:rsidRPr="004E6250">
              <w:rPr>
                <w:rFonts w:eastAsiaTheme="minorHAnsi"/>
                <w:color w:val="auto"/>
                <w:spacing w:val="-8"/>
                <w:w w:val="105"/>
              </w:rPr>
              <w:t xml:space="preserve"> </w:t>
            </w:r>
            <w:r w:rsidRPr="004E6250">
              <w:rPr>
                <w:rFonts w:eastAsiaTheme="minorHAnsi"/>
                <w:color w:val="auto"/>
                <w:spacing w:val="-2"/>
                <w:w w:val="105"/>
              </w:rPr>
              <w:t>sanat</w:t>
            </w:r>
            <w:r w:rsidRPr="004E6250">
              <w:rPr>
                <w:rFonts w:eastAsiaTheme="minorHAnsi"/>
                <w:color w:val="auto"/>
                <w:spacing w:val="-8"/>
                <w:w w:val="105"/>
              </w:rPr>
              <w:t xml:space="preserve"> </w:t>
            </w:r>
            <w:r w:rsidRPr="004E6250">
              <w:rPr>
                <w:rFonts w:eastAsiaTheme="minorHAnsi"/>
                <w:color w:val="auto"/>
                <w:spacing w:val="-2"/>
                <w:w w:val="105"/>
              </w:rPr>
              <w:t>galerisi</w:t>
            </w:r>
            <w:r w:rsidRPr="004E6250">
              <w:rPr>
                <w:rFonts w:eastAsiaTheme="minorHAnsi"/>
                <w:color w:val="auto"/>
                <w:spacing w:val="-7"/>
                <w:w w:val="105"/>
              </w:rPr>
              <w:t xml:space="preserve"> </w:t>
            </w:r>
            <w:r w:rsidRPr="004E6250">
              <w:rPr>
                <w:rFonts w:eastAsiaTheme="minorHAnsi"/>
                <w:color w:val="auto"/>
                <w:spacing w:val="-2"/>
                <w:w w:val="105"/>
              </w:rPr>
              <w:t xml:space="preserve">vb. </w:t>
            </w:r>
            <w:r w:rsidRPr="004E6250">
              <w:rPr>
                <w:rFonts w:eastAsiaTheme="minorHAnsi"/>
                <w:color w:val="auto"/>
                <w:w w:val="105"/>
              </w:rPr>
              <w:t>mekânlarda açılan kişisel sergi</w:t>
            </w:r>
            <w:r>
              <w:rPr>
                <w:rFonts w:eastAsiaTheme="minorHAnsi"/>
                <w:color w:val="auto"/>
                <w:w w:val="105"/>
              </w:rPr>
              <w:t xml:space="preserve"> </w:t>
            </w:r>
            <w:r w:rsidRPr="0003323D">
              <w:rPr>
                <w:rFonts w:eastAsiaTheme="minorHAnsi"/>
                <w:b/>
                <w:color w:val="000000" w:themeColor="text1"/>
                <w:lang w:eastAsia="zh-CN"/>
              </w:rPr>
              <w:t>(</w:t>
            </w:r>
            <w:r>
              <w:rPr>
                <w:rFonts w:eastAsiaTheme="minorHAnsi"/>
                <w:b/>
                <w:color w:val="000000" w:themeColor="text1"/>
                <w:lang w:eastAsia="zh-CN"/>
              </w:rPr>
              <w:t>60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shd w:val="clear" w:color="auto" w:fill="E7E6E6" w:themeFill="background2"/>
          </w:tcPr>
          <w:p w:rsidR="00EB023C" w:rsidRPr="004E6250" w:rsidRDefault="00EB023C" w:rsidP="00EB023C">
            <w:pPr>
              <w:spacing w:after="0" w:line="240" w:lineRule="auto"/>
              <w:ind w:left="0" w:firstLine="0"/>
              <w:jc w:val="left"/>
              <w:rPr>
                <w:rFonts w:eastAsiaTheme="minorHAnsi"/>
                <w:b/>
                <w:bCs/>
                <w:color w:val="auto"/>
              </w:rPr>
            </w:pPr>
            <w:r w:rsidRPr="004E6250">
              <w:rPr>
                <w:rFonts w:eastAsiaTheme="minorHAnsi"/>
                <w:b/>
                <w:bCs/>
                <w:color w:val="auto"/>
              </w:rPr>
              <w:t>11.2.2.</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4E6250" w:rsidRDefault="00EB023C" w:rsidP="00EB023C">
            <w:pPr>
              <w:spacing w:after="0" w:line="240" w:lineRule="auto"/>
              <w:ind w:left="0" w:firstLine="0"/>
              <w:jc w:val="left"/>
              <w:rPr>
                <w:rFonts w:eastAsia="Arial"/>
                <w:b/>
                <w:bCs/>
                <w:color w:val="auto"/>
              </w:rPr>
            </w:pPr>
            <w:r w:rsidRPr="004E6250">
              <w:rPr>
                <w:rFonts w:eastAsiaTheme="minorHAnsi"/>
                <w:b/>
                <w:bCs/>
                <w:color w:val="auto"/>
                <w:w w:val="105"/>
              </w:rPr>
              <w:t>Müze</w:t>
            </w:r>
            <w:r w:rsidRPr="004E6250">
              <w:rPr>
                <w:rFonts w:eastAsiaTheme="minorHAnsi"/>
                <w:b/>
                <w:bCs/>
                <w:color w:val="auto"/>
                <w:spacing w:val="-10"/>
                <w:w w:val="105"/>
              </w:rPr>
              <w:t xml:space="preserve"> </w:t>
            </w:r>
            <w:r w:rsidRPr="004E6250">
              <w:rPr>
                <w:rFonts w:eastAsiaTheme="minorHAnsi"/>
                <w:b/>
                <w:bCs/>
                <w:color w:val="auto"/>
                <w:w w:val="105"/>
              </w:rPr>
              <w:t>veya</w:t>
            </w:r>
            <w:r w:rsidRPr="004E6250">
              <w:rPr>
                <w:rFonts w:eastAsiaTheme="minorHAnsi"/>
                <w:b/>
                <w:bCs/>
                <w:color w:val="auto"/>
                <w:spacing w:val="-9"/>
                <w:w w:val="105"/>
              </w:rPr>
              <w:t xml:space="preserve"> </w:t>
            </w:r>
            <w:r w:rsidRPr="004E6250">
              <w:rPr>
                <w:rFonts w:eastAsiaTheme="minorHAnsi"/>
                <w:b/>
                <w:bCs/>
                <w:color w:val="auto"/>
                <w:w w:val="105"/>
              </w:rPr>
              <w:t>büyük</w:t>
            </w:r>
            <w:r w:rsidRPr="004E6250">
              <w:rPr>
                <w:rFonts w:eastAsiaTheme="minorHAnsi"/>
                <w:b/>
                <w:bCs/>
                <w:color w:val="auto"/>
                <w:spacing w:val="-11"/>
                <w:w w:val="105"/>
              </w:rPr>
              <w:t xml:space="preserve"> </w:t>
            </w:r>
            <w:r w:rsidRPr="004E6250">
              <w:rPr>
                <w:rFonts w:eastAsiaTheme="minorHAnsi"/>
                <w:b/>
                <w:bCs/>
                <w:color w:val="auto"/>
                <w:w w:val="105"/>
              </w:rPr>
              <w:t>koleksiyonlarda</w:t>
            </w:r>
            <w:r w:rsidRPr="004E6250">
              <w:rPr>
                <w:rFonts w:eastAsiaTheme="minorHAnsi"/>
                <w:b/>
                <w:bCs/>
                <w:color w:val="auto"/>
                <w:spacing w:val="-11"/>
                <w:w w:val="105"/>
              </w:rPr>
              <w:t xml:space="preserve"> </w:t>
            </w:r>
            <w:r w:rsidRPr="004E6250">
              <w:rPr>
                <w:rFonts w:eastAsiaTheme="minorHAnsi"/>
                <w:b/>
                <w:bCs/>
                <w:color w:val="auto"/>
                <w:w w:val="105"/>
              </w:rPr>
              <w:t>yapıtının</w:t>
            </w:r>
            <w:r w:rsidRPr="004E6250">
              <w:rPr>
                <w:rFonts w:eastAsiaTheme="minorHAnsi"/>
                <w:b/>
                <w:bCs/>
                <w:color w:val="auto"/>
                <w:spacing w:val="-8"/>
                <w:w w:val="105"/>
              </w:rPr>
              <w:t xml:space="preserve"> </w:t>
            </w:r>
            <w:r w:rsidRPr="004E6250">
              <w:rPr>
                <w:rFonts w:eastAsiaTheme="minorHAnsi"/>
                <w:b/>
                <w:bCs/>
                <w:color w:val="auto"/>
                <w:w w:val="105"/>
              </w:rPr>
              <w:t>yer</w:t>
            </w:r>
            <w:r w:rsidRPr="004E6250">
              <w:rPr>
                <w:rFonts w:eastAsiaTheme="minorHAnsi"/>
                <w:b/>
                <w:bCs/>
                <w:color w:val="auto"/>
                <w:spacing w:val="-11"/>
                <w:w w:val="105"/>
              </w:rPr>
              <w:t xml:space="preserve"> </w:t>
            </w:r>
            <w:r w:rsidRPr="004E6250">
              <w:rPr>
                <w:rFonts w:eastAsiaTheme="minorHAnsi"/>
                <w:b/>
                <w:bCs/>
                <w:color w:val="auto"/>
                <w:spacing w:val="-2"/>
                <w:w w:val="105"/>
              </w:rPr>
              <w:t>alması</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11.2.2.a)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spacing w:val="-2"/>
                <w:w w:val="105"/>
              </w:rPr>
              <w:t>Yurtdışında</w:t>
            </w:r>
            <w:r w:rsidRPr="004E6250" w:rsidDel="002E5F02">
              <w:rPr>
                <w:rFonts w:eastAsiaTheme="minorHAnsi"/>
                <w:color w:val="auto"/>
                <w:spacing w:val="-2"/>
                <w:w w:val="105"/>
              </w:rPr>
              <w:t xml:space="preserve"> </w:t>
            </w:r>
            <w:r w:rsidRPr="004E6250">
              <w:rPr>
                <w:rFonts w:eastAsiaTheme="minorHAnsi"/>
                <w:color w:val="auto"/>
                <w:spacing w:val="-2"/>
                <w:w w:val="105"/>
              </w:rPr>
              <w:t>tanınmış</w:t>
            </w:r>
            <w:r w:rsidRPr="004E6250">
              <w:rPr>
                <w:rFonts w:eastAsiaTheme="minorHAnsi"/>
                <w:color w:val="auto"/>
                <w:spacing w:val="-6"/>
                <w:w w:val="105"/>
              </w:rPr>
              <w:t xml:space="preserve"> </w:t>
            </w:r>
            <w:r w:rsidRPr="004E6250">
              <w:rPr>
                <w:rFonts w:eastAsiaTheme="minorHAnsi"/>
                <w:color w:val="auto"/>
                <w:spacing w:val="-2"/>
                <w:w w:val="105"/>
              </w:rPr>
              <w:t>müze</w:t>
            </w:r>
            <w:r w:rsidRPr="004E6250">
              <w:rPr>
                <w:rFonts w:eastAsiaTheme="minorHAnsi"/>
                <w:color w:val="auto"/>
                <w:spacing w:val="-7"/>
                <w:w w:val="105"/>
              </w:rPr>
              <w:t xml:space="preserve"> </w:t>
            </w:r>
            <w:r w:rsidRPr="004E6250">
              <w:rPr>
                <w:rFonts w:eastAsiaTheme="minorHAnsi"/>
                <w:color w:val="auto"/>
                <w:spacing w:val="-2"/>
                <w:w w:val="105"/>
              </w:rPr>
              <w:t>veya</w:t>
            </w:r>
            <w:r w:rsidRPr="004E6250">
              <w:rPr>
                <w:rFonts w:eastAsiaTheme="minorHAnsi"/>
                <w:color w:val="auto"/>
                <w:spacing w:val="-8"/>
                <w:w w:val="105"/>
              </w:rPr>
              <w:t xml:space="preserve"> </w:t>
            </w:r>
            <w:r w:rsidRPr="004E6250">
              <w:rPr>
                <w:rFonts w:eastAsiaTheme="minorHAnsi"/>
                <w:color w:val="auto"/>
                <w:spacing w:val="-2"/>
                <w:w w:val="105"/>
              </w:rPr>
              <w:t>büyük</w:t>
            </w:r>
            <w:r w:rsidRPr="004E6250">
              <w:rPr>
                <w:rFonts w:eastAsiaTheme="minorHAnsi"/>
                <w:color w:val="auto"/>
                <w:spacing w:val="-7"/>
                <w:w w:val="105"/>
              </w:rPr>
              <w:t xml:space="preserve"> </w:t>
            </w:r>
            <w:r w:rsidRPr="004E6250">
              <w:rPr>
                <w:rFonts w:eastAsiaTheme="minorHAnsi"/>
                <w:color w:val="auto"/>
                <w:spacing w:val="-2"/>
                <w:w w:val="105"/>
              </w:rPr>
              <w:t>koleksiyonlarda</w:t>
            </w:r>
            <w:r w:rsidRPr="004E6250">
              <w:rPr>
                <w:rFonts w:eastAsiaTheme="minorHAnsi"/>
                <w:color w:val="auto"/>
                <w:spacing w:val="-7"/>
                <w:w w:val="105"/>
              </w:rPr>
              <w:t xml:space="preserve"> </w:t>
            </w:r>
            <w:r w:rsidRPr="004E6250">
              <w:rPr>
                <w:rFonts w:eastAsiaTheme="minorHAnsi"/>
                <w:color w:val="auto"/>
                <w:spacing w:val="-2"/>
                <w:w w:val="105"/>
              </w:rPr>
              <w:t>yapıtının</w:t>
            </w:r>
            <w:r w:rsidRPr="004E6250">
              <w:rPr>
                <w:rFonts w:eastAsiaTheme="minorHAnsi"/>
                <w:color w:val="auto"/>
                <w:spacing w:val="-8"/>
                <w:w w:val="105"/>
              </w:rPr>
              <w:t xml:space="preserve"> </w:t>
            </w:r>
            <w:r w:rsidRPr="004E6250">
              <w:rPr>
                <w:rFonts w:eastAsiaTheme="minorHAnsi"/>
                <w:color w:val="auto"/>
                <w:spacing w:val="-2"/>
                <w:w w:val="105"/>
              </w:rPr>
              <w:t>yer alması</w:t>
            </w:r>
            <w:r>
              <w:rPr>
                <w:rFonts w:eastAsiaTheme="minorHAnsi"/>
                <w:color w:val="auto"/>
                <w:spacing w:val="-2"/>
                <w:w w:val="105"/>
              </w:rPr>
              <w:t xml:space="preserve"> </w:t>
            </w:r>
            <w:r w:rsidRPr="0003323D">
              <w:rPr>
                <w:rFonts w:eastAsiaTheme="minorHAnsi"/>
                <w:b/>
                <w:color w:val="000000" w:themeColor="text1"/>
                <w:lang w:eastAsia="zh-CN"/>
              </w:rPr>
              <w:t>(</w:t>
            </w:r>
            <w:r>
              <w:rPr>
                <w:rFonts w:eastAsiaTheme="minorHAnsi"/>
                <w:b/>
                <w:color w:val="000000" w:themeColor="text1"/>
                <w:lang w:eastAsia="zh-CN"/>
              </w:rPr>
              <w:t>60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000000" w:themeColor="text1"/>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11.2.2.b)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spacing w:val="-2"/>
                <w:w w:val="105"/>
              </w:rPr>
              <w:t>Yurtiçinde</w:t>
            </w:r>
            <w:r w:rsidRPr="004E6250" w:rsidDel="002E5F02">
              <w:rPr>
                <w:rFonts w:eastAsiaTheme="minorHAnsi"/>
                <w:color w:val="auto"/>
                <w:spacing w:val="-2"/>
                <w:w w:val="105"/>
              </w:rPr>
              <w:t xml:space="preserve"> </w:t>
            </w:r>
            <w:r w:rsidRPr="004E6250">
              <w:rPr>
                <w:rFonts w:eastAsiaTheme="minorHAnsi"/>
                <w:color w:val="auto"/>
                <w:spacing w:val="-2"/>
                <w:w w:val="105"/>
              </w:rPr>
              <w:t>tanınmış</w:t>
            </w:r>
            <w:r w:rsidRPr="004E6250">
              <w:rPr>
                <w:rFonts w:eastAsiaTheme="minorHAnsi"/>
                <w:color w:val="auto"/>
                <w:spacing w:val="-11"/>
                <w:w w:val="105"/>
              </w:rPr>
              <w:t xml:space="preserve"> </w:t>
            </w:r>
            <w:r w:rsidRPr="004E6250">
              <w:rPr>
                <w:rFonts w:eastAsiaTheme="minorHAnsi"/>
                <w:color w:val="auto"/>
                <w:spacing w:val="-2"/>
                <w:w w:val="105"/>
              </w:rPr>
              <w:t>müze</w:t>
            </w:r>
            <w:r w:rsidRPr="004E6250">
              <w:rPr>
                <w:rFonts w:eastAsiaTheme="minorHAnsi"/>
                <w:color w:val="auto"/>
                <w:spacing w:val="-9"/>
                <w:w w:val="105"/>
              </w:rPr>
              <w:t xml:space="preserve"> </w:t>
            </w:r>
            <w:r w:rsidRPr="004E6250">
              <w:rPr>
                <w:rFonts w:eastAsiaTheme="minorHAnsi"/>
                <w:color w:val="auto"/>
                <w:spacing w:val="-2"/>
                <w:w w:val="105"/>
              </w:rPr>
              <w:t>veya</w:t>
            </w:r>
            <w:r w:rsidRPr="004E6250">
              <w:rPr>
                <w:rFonts w:eastAsiaTheme="minorHAnsi"/>
                <w:color w:val="auto"/>
                <w:spacing w:val="-10"/>
                <w:w w:val="105"/>
              </w:rPr>
              <w:t xml:space="preserve"> </w:t>
            </w:r>
            <w:r w:rsidRPr="004E6250">
              <w:rPr>
                <w:rFonts w:eastAsiaTheme="minorHAnsi"/>
                <w:color w:val="auto"/>
                <w:spacing w:val="-2"/>
                <w:w w:val="105"/>
              </w:rPr>
              <w:t>büyük</w:t>
            </w:r>
            <w:r w:rsidRPr="004E6250">
              <w:rPr>
                <w:rFonts w:eastAsiaTheme="minorHAnsi"/>
                <w:color w:val="auto"/>
                <w:spacing w:val="-9"/>
                <w:w w:val="105"/>
              </w:rPr>
              <w:t xml:space="preserve"> </w:t>
            </w:r>
            <w:r w:rsidRPr="004E6250">
              <w:rPr>
                <w:rFonts w:eastAsiaTheme="minorHAnsi"/>
                <w:color w:val="auto"/>
                <w:spacing w:val="-2"/>
                <w:w w:val="105"/>
              </w:rPr>
              <w:t>koleksiyonlarda</w:t>
            </w:r>
            <w:r w:rsidRPr="004E6250">
              <w:rPr>
                <w:rFonts w:eastAsiaTheme="minorHAnsi"/>
                <w:color w:val="auto"/>
                <w:spacing w:val="-9"/>
                <w:w w:val="105"/>
              </w:rPr>
              <w:t xml:space="preserve"> </w:t>
            </w:r>
            <w:r w:rsidRPr="004E6250">
              <w:rPr>
                <w:rFonts w:eastAsiaTheme="minorHAnsi"/>
                <w:color w:val="auto"/>
                <w:spacing w:val="-2"/>
                <w:w w:val="105"/>
              </w:rPr>
              <w:t>yapıtının</w:t>
            </w:r>
            <w:r w:rsidRPr="004E6250">
              <w:rPr>
                <w:rFonts w:eastAsiaTheme="minorHAnsi"/>
                <w:color w:val="auto"/>
                <w:spacing w:val="-10"/>
                <w:w w:val="105"/>
              </w:rPr>
              <w:t xml:space="preserve"> </w:t>
            </w:r>
            <w:r w:rsidRPr="004E6250">
              <w:rPr>
                <w:rFonts w:eastAsiaTheme="minorHAnsi"/>
                <w:color w:val="auto"/>
                <w:spacing w:val="-2"/>
                <w:w w:val="105"/>
              </w:rPr>
              <w:t>yer alması</w:t>
            </w:r>
            <w:r>
              <w:rPr>
                <w:rFonts w:eastAsiaTheme="minorHAnsi"/>
                <w:color w:val="auto"/>
                <w:spacing w:val="-2"/>
                <w:w w:val="105"/>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shd w:val="clear" w:color="auto" w:fill="E7E6E6" w:themeFill="background2"/>
          </w:tcPr>
          <w:p w:rsidR="00EB023C" w:rsidRPr="004E6250" w:rsidRDefault="00EB023C" w:rsidP="00EB023C">
            <w:pPr>
              <w:spacing w:after="0" w:line="240" w:lineRule="auto"/>
              <w:ind w:left="0" w:firstLine="0"/>
              <w:jc w:val="left"/>
              <w:rPr>
                <w:rFonts w:eastAsiaTheme="minorHAnsi"/>
                <w:b/>
                <w:color w:val="auto"/>
              </w:rPr>
            </w:pPr>
            <w:r w:rsidRPr="004E6250">
              <w:rPr>
                <w:rFonts w:eastAsiaTheme="minorHAnsi"/>
                <w:b/>
                <w:color w:val="auto"/>
              </w:rPr>
              <w:t>11.2.3.</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4E6250" w:rsidRDefault="00EB023C" w:rsidP="00EB023C">
            <w:pPr>
              <w:spacing w:after="0" w:line="240" w:lineRule="auto"/>
              <w:ind w:left="0" w:firstLine="0"/>
              <w:jc w:val="left"/>
              <w:rPr>
                <w:rFonts w:eastAsiaTheme="minorHAnsi"/>
                <w:b/>
                <w:color w:val="auto"/>
              </w:rPr>
            </w:pPr>
            <w:r w:rsidRPr="004E6250">
              <w:rPr>
                <w:rFonts w:eastAsiaTheme="minorHAnsi"/>
                <w:b/>
                <w:color w:val="auto"/>
              </w:rPr>
              <w:t>Kamusal</w:t>
            </w:r>
            <w:r w:rsidRPr="004E6250">
              <w:rPr>
                <w:rFonts w:eastAsiaTheme="minorHAnsi"/>
                <w:b/>
                <w:color w:val="auto"/>
                <w:spacing w:val="32"/>
              </w:rPr>
              <w:t xml:space="preserve"> </w:t>
            </w:r>
            <w:r w:rsidRPr="004E6250">
              <w:rPr>
                <w:rFonts w:eastAsiaTheme="minorHAnsi"/>
                <w:b/>
                <w:color w:val="auto"/>
              </w:rPr>
              <w:t>ve/veya</w:t>
            </w:r>
            <w:r w:rsidRPr="004E6250">
              <w:rPr>
                <w:rFonts w:eastAsiaTheme="minorHAnsi"/>
                <w:b/>
                <w:color w:val="auto"/>
                <w:spacing w:val="34"/>
              </w:rPr>
              <w:t xml:space="preserve"> </w:t>
            </w:r>
            <w:r w:rsidRPr="004E6250">
              <w:rPr>
                <w:rFonts w:eastAsiaTheme="minorHAnsi"/>
                <w:b/>
                <w:color w:val="auto"/>
              </w:rPr>
              <w:t>özel</w:t>
            </w:r>
            <w:r w:rsidRPr="004E6250">
              <w:rPr>
                <w:rFonts w:eastAsiaTheme="minorHAnsi"/>
                <w:b/>
                <w:color w:val="auto"/>
                <w:spacing w:val="32"/>
              </w:rPr>
              <w:t xml:space="preserve"> </w:t>
            </w:r>
            <w:r w:rsidRPr="004E6250">
              <w:rPr>
                <w:rFonts w:eastAsiaTheme="minorHAnsi"/>
                <w:b/>
                <w:color w:val="auto"/>
              </w:rPr>
              <w:t>alanda</w:t>
            </w:r>
            <w:r w:rsidRPr="004E6250">
              <w:rPr>
                <w:rFonts w:eastAsiaTheme="minorHAnsi"/>
                <w:b/>
                <w:color w:val="auto"/>
                <w:spacing w:val="32"/>
              </w:rPr>
              <w:t xml:space="preserve"> </w:t>
            </w:r>
            <w:r w:rsidRPr="004E6250">
              <w:rPr>
                <w:rFonts w:eastAsiaTheme="minorHAnsi"/>
                <w:b/>
                <w:color w:val="auto"/>
              </w:rPr>
              <w:t>sergilenen</w:t>
            </w:r>
            <w:r w:rsidRPr="004E6250">
              <w:rPr>
                <w:rFonts w:eastAsiaTheme="minorHAnsi"/>
                <w:b/>
                <w:color w:val="auto"/>
                <w:spacing w:val="35"/>
              </w:rPr>
              <w:t xml:space="preserve"> </w:t>
            </w:r>
            <w:r w:rsidRPr="004E6250">
              <w:rPr>
                <w:rFonts w:eastAsiaTheme="minorHAnsi"/>
                <w:b/>
                <w:color w:val="auto"/>
              </w:rPr>
              <w:t>sanat</w:t>
            </w:r>
            <w:r w:rsidRPr="004E6250">
              <w:rPr>
                <w:rFonts w:eastAsiaTheme="minorHAnsi"/>
                <w:b/>
                <w:color w:val="auto"/>
                <w:spacing w:val="35"/>
              </w:rPr>
              <w:t xml:space="preserve"> </w:t>
            </w:r>
            <w:r w:rsidRPr="004E6250">
              <w:rPr>
                <w:rFonts w:eastAsiaTheme="minorHAnsi"/>
                <w:b/>
                <w:color w:val="auto"/>
              </w:rPr>
              <w:t>veya</w:t>
            </w:r>
            <w:r w:rsidRPr="004E6250">
              <w:rPr>
                <w:rFonts w:eastAsiaTheme="minorHAnsi"/>
                <w:b/>
                <w:color w:val="auto"/>
                <w:spacing w:val="32"/>
              </w:rPr>
              <w:t xml:space="preserve"> </w:t>
            </w:r>
            <w:r w:rsidRPr="004E6250">
              <w:rPr>
                <w:rFonts w:eastAsiaTheme="minorHAnsi"/>
                <w:b/>
                <w:color w:val="auto"/>
              </w:rPr>
              <w:t xml:space="preserve">tasarım </w:t>
            </w:r>
            <w:r w:rsidRPr="004E6250">
              <w:rPr>
                <w:rFonts w:eastAsiaTheme="minorHAnsi"/>
                <w:b/>
                <w:color w:val="auto"/>
                <w:spacing w:val="-4"/>
                <w:w w:val="115"/>
              </w:rPr>
              <w:t>ürünü</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11.2.3.a)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spacing w:val="-2"/>
                <w:w w:val="105"/>
              </w:rPr>
              <w:t>Yurtdışında</w:t>
            </w:r>
            <w:r w:rsidRPr="004E6250" w:rsidDel="002E5F02">
              <w:rPr>
                <w:rFonts w:eastAsiaTheme="minorHAnsi"/>
                <w:color w:val="auto"/>
              </w:rPr>
              <w:t xml:space="preserve"> </w:t>
            </w:r>
            <w:r w:rsidRPr="004E6250">
              <w:rPr>
                <w:rFonts w:eastAsiaTheme="minorHAnsi"/>
                <w:color w:val="auto"/>
              </w:rPr>
              <w:t>kamusal ve/veya özel alanda sergilenen sanat veya tasarım</w:t>
            </w:r>
            <w:r w:rsidRPr="004E6250">
              <w:rPr>
                <w:rFonts w:eastAsiaTheme="minorHAnsi"/>
                <w:color w:val="auto"/>
                <w:spacing w:val="40"/>
                <w:w w:val="110"/>
              </w:rPr>
              <w:t xml:space="preserve"> </w:t>
            </w:r>
            <w:r w:rsidRPr="004E6250">
              <w:rPr>
                <w:rFonts w:eastAsiaTheme="minorHAnsi"/>
                <w:color w:val="auto"/>
                <w:spacing w:val="-2"/>
                <w:w w:val="110"/>
              </w:rPr>
              <w:t>ürünü</w:t>
            </w:r>
            <w:r>
              <w:rPr>
                <w:rFonts w:eastAsiaTheme="minorHAnsi"/>
                <w:color w:val="auto"/>
                <w:spacing w:val="-2"/>
                <w:w w:val="110"/>
              </w:rPr>
              <w:t xml:space="preserve"> </w:t>
            </w:r>
            <w:r w:rsidRPr="0003323D">
              <w:rPr>
                <w:rFonts w:eastAsiaTheme="minorHAnsi"/>
                <w:b/>
                <w:color w:val="000000" w:themeColor="text1"/>
                <w:lang w:eastAsia="zh-CN"/>
              </w:rPr>
              <w:t>(</w:t>
            </w:r>
            <w:r>
              <w:rPr>
                <w:rFonts w:eastAsiaTheme="minorHAnsi"/>
                <w:b/>
                <w:color w:val="000000" w:themeColor="text1"/>
                <w:lang w:eastAsia="zh-CN"/>
              </w:rPr>
              <w:t>60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11.2.3.b)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Yurtiçi</w:t>
            </w:r>
            <w:r>
              <w:rPr>
                <w:rFonts w:eastAsiaTheme="minorHAnsi"/>
                <w:color w:val="auto"/>
              </w:rPr>
              <w:t xml:space="preserve">nde </w:t>
            </w:r>
            <w:r w:rsidRPr="004E6250">
              <w:rPr>
                <w:rFonts w:eastAsiaTheme="minorHAnsi"/>
                <w:color w:val="auto"/>
              </w:rPr>
              <w:t xml:space="preserve">kamusal ve/veya özel alanda sergilenen sanat veya tasarım </w:t>
            </w:r>
            <w:r w:rsidRPr="004E6250">
              <w:rPr>
                <w:rFonts w:eastAsiaTheme="minorHAnsi"/>
                <w:color w:val="auto"/>
                <w:spacing w:val="-2"/>
                <w:w w:val="110"/>
              </w:rPr>
              <w:t>ürünü</w:t>
            </w:r>
            <w:r>
              <w:rPr>
                <w:rFonts w:eastAsiaTheme="minorHAnsi"/>
                <w:color w:val="auto"/>
                <w:spacing w:val="-2"/>
                <w:w w:val="110"/>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shd w:val="clear" w:color="auto" w:fill="E7E6E6" w:themeFill="background2"/>
          </w:tcPr>
          <w:p w:rsidR="00EB023C" w:rsidRPr="004E6250" w:rsidRDefault="00EB023C" w:rsidP="00EB023C">
            <w:pPr>
              <w:spacing w:after="0" w:line="240" w:lineRule="auto"/>
              <w:ind w:left="0" w:firstLine="0"/>
              <w:jc w:val="left"/>
              <w:rPr>
                <w:rFonts w:eastAsiaTheme="minorHAnsi"/>
                <w:b/>
                <w:color w:val="auto"/>
              </w:rPr>
            </w:pPr>
            <w:r w:rsidRPr="004E6250">
              <w:rPr>
                <w:rFonts w:eastAsiaTheme="minorHAnsi"/>
                <w:b/>
                <w:color w:val="auto"/>
                <w:w w:val="105"/>
              </w:rPr>
              <w:t>11.2.4.</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4E6250" w:rsidRDefault="00EB023C" w:rsidP="00EB023C">
            <w:pPr>
              <w:spacing w:after="0" w:line="240" w:lineRule="auto"/>
              <w:ind w:left="0" w:firstLine="0"/>
              <w:jc w:val="left"/>
              <w:rPr>
                <w:rFonts w:eastAsiaTheme="minorHAnsi"/>
                <w:b/>
                <w:color w:val="auto"/>
              </w:rPr>
            </w:pPr>
            <w:r w:rsidRPr="004E6250">
              <w:rPr>
                <w:rFonts w:eastAsiaTheme="minorHAnsi"/>
                <w:b/>
                <w:color w:val="auto"/>
                <w:w w:val="105"/>
              </w:rPr>
              <w:t>Karma</w:t>
            </w:r>
            <w:r w:rsidRPr="004E6250">
              <w:rPr>
                <w:rFonts w:eastAsiaTheme="minorHAnsi"/>
                <w:b/>
                <w:color w:val="auto"/>
                <w:spacing w:val="-13"/>
                <w:w w:val="105"/>
              </w:rPr>
              <w:t xml:space="preserve"> </w:t>
            </w:r>
            <w:r w:rsidRPr="004E6250">
              <w:rPr>
                <w:rFonts w:eastAsiaTheme="minorHAnsi"/>
                <w:b/>
                <w:color w:val="auto"/>
                <w:w w:val="105"/>
              </w:rPr>
              <w:t>sergi,</w:t>
            </w:r>
            <w:r w:rsidRPr="004E6250">
              <w:rPr>
                <w:rFonts w:eastAsiaTheme="minorHAnsi"/>
                <w:b/>
                <w:color w:val="auto"/>
                <w:spacing w:val="-14"/>
                <w:w w:val="105"/>
              </w:rPr>
              <w:t xml:space="preserve"> </w:t>
            </w:r>
            <w:proofErr w:type="spellStart"/>
            <w:r w:rsidRPr="004E6250">
              <w:rPr>
                <w:rFonts w:eastAsiaTheme="minorHAnsi"/>
                <w:b/>
                <w:color w:val="auto"/>
                <w:spacing w:val="-2"/>
                <w:w w:val="105"/>
              </w:rPr>
              <w:t>çalıştay</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11.2.4.a)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spacing w:val="-2"/>
                <w:w w:val="105"/>
              </w:rPr>
              <w:t>Uluslararası</w:t>
            </w:r>
            <w:r w:rsidRPr="004E6250">
              <w:rPr>
                <w:rFonts w:eastAsiaTheme="minorHAnsi"/>
                <w:color w:val="auto"/>
                <w:spacing w:val="-1"/>
                <w:w w:val="105"/>
              </w:rPr>
              <w:t xml:space="preserve"> </w:t>
            </w:r>
            <w:r w:rsidRPr="004E6250">
              <w:rPr>
                <w:rFonts w:eastAsiaTheme="minorHAnsi"/>
                <w:color w:val="auto"/>
                <w:spacing w:val="-2"/>
                <w:w w:val="105"/>
              </w:rPr>
              <w:t>karma</w:t>
            </w:r>
            <w:r w:rsidRPr="004E6250">
              <w:rPr>
                <w:rFonts w:eastAsiaTheme="minorHAnsi"/>
                <w:color w:val="auto"/>
                <w:spacing w:val="-5"/>
                <w:w w:val="105"/>
              </w:rPr>
              <w:t xml:space="preserve"> </w:t>
            </w:r>
            <w:r w:rsidRPr="004E6250">
              <w:rPr>
                <w:rFonts w:eastAsiaTheme="minorHAnsi"/>
                <w:color w:val="auto"/>
                <w:spacing w:val="-2"/>
                <w:w w:val="105"/>
              </w:rPr>
              <w:t xml:space="preserve">sergi, </w:t>
            </w:r>
            <w:proofErr w:type="spellStart"/>
            <w:r w:rsidRPr="004E6250">
              <w:rPr>
                <w:rFonts w:eastAsiaTheme="minorHAnsi"/>
                <w:color w:val="auto"/>
                <w:spacing w:val="-2"/>
                <w:w w:val="105"/>
              </w:rPr>
              <w:t>çalıştay</w:t>
            </w:r>
            <w:proofErr w:type="spellEnd"/>
            <w:r>
              <w:rPr>
                <w:rFonts w:eastAsiaTheme="minorHAnsi"/>
                <w:color w:val="auto"/>
                <w:spacing w:val="-2"/>
                <w:w w:val="105"/>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11.2.4.b)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Ulusal</w:t>
            </w:r>
            <w:r w:rsidRPr="004E6250">
              <w:rPr>
                <w:rFonts w:eastAsiaTheme="minorHAnsi"/>
                <w:color w:val="auto"/>
                <w:spacing w:val="3"/>
              </w:rPr>
              <w:t xml:space="preserve"> </w:t>
            </w:r>
            <w:r w:rsidRPr="004E6250">
              <w:rPr>
                <w:rFonts w:eastAsiaTheme="minorHAnsi"/>
                <w:color w:val="auto"/>
              </w:rPr>
              <w:t>karma</w:t>
            </w:r>
            <w:r w:rsidRPr="004E6250">
              <w:rPr>
                <w:rFonts w:eastAsiaTheme="minorHAnsi"/>
                <w:color w:val="auto"/>
                <w:spacing w:val="2"/>
              </w:rPr>
              <w:t xml:space="preserve"> </w:t>
            </w:r>
            <w:r w:rsidRPr="004E6250">
              <w:rPr>
                <w:rFonts w:eastAsiaTheme="minorHAnsi"/>
                <w:color w:val="auto"/>
              </w:rPr>
              <w:t>sergi,</w:t>
            </w:r>
            <w:r w:rsidRPr="004E6250">
              <w:rPr>
                <w:rFonts w:eastAsiaTheme="minorHAnsi"/>
                <w:color w:val="auto"/>
                <w:spacing w:val="60"/>
              </w:rPr>
              <w:t xml:space="preserve"> </w:t>
            </w:r>
            <w:proofErr w:type="spellStart"/>
            <w:r w:rsidRPr="004E6250">
              <w:rPr>
                <w:rFonts w:eastAsiaTheme="minorHAnsi"/>
                <w:color w:val="auto"/>
                <w:spacing w:val="-2"/>
              </w:rPr>
              <w:t>çalıştay</w:t>
            </w:r>
            <w:proofErr w:type="spellEnd"/>
            <w:r>
              <w:rPr>
                <w:rFonts w:eastAsiaTheme="minorHAnsi"/>
                <w:color w:val="auto"/>
                <w:spacing w:val="-2"/>
              </w:rPr>
              <w:t xml:space="preserve"> </w:t>
            </w:r>
            <w:r w:rsidRPr="0003323D">
              <w:rPr>
                <w:rFonts w:eastAsiaTheme="minorHAnsi"/>
                <w:b/>
                <w:color w:val="000000" w:themeColor="text1"/>
                <w:lang w:eastAsia="zh-CN"/>
              </w:rPr>
              <w:t>(</w:t>
            </w:r>
            <w:r>
              <w:rPr>
                <w:rFonts w:eastAsiaTheme="minorHAnsi"/>
                <w:b/>
                <w:color w:val="000000" w:themeColor="text1"/>
                <w:lang w:eastAsia="zh-CN"/>
              </w:rPr>
              <w:t>15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shd w:val="clear" w:color="auto" w:fill="E7E6E6" w:themeFill="background2"/>
          </w:tcPr>
          <w:p w:rsidR="00EB023C" w:rsidRPr="004E6250" w:rsidRDefault="00EB023C" w:rsidP="00EB023C">
            <w:pPr>
              <w:spacing w:after="0" w:line="240" w:lineRule="auto"/>
              <w:ind w:left="0" w:firstLine="0"/>
              <w:jc w:val="left"/>
              <w:rPr>
                <w:rFonts w:eastAsiaTheme="minorHAnsi"/>
                <w:b/>
                <w:bCs/>
                <w:color w:val="auto"/>
              </w:rPr>
            </w:pPr>
            <w:r w:rsidRPr="004E6250">
              <w:rPr>
                <w:rFonts w:eastAsiaTheme="minorHAnsi"/>
                <w:b/>
                <w:bCs/>
                <w:color w:val="auto"/>
              </w:rPr>
              <w:t>11.2.5.</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4E6250" w:rsidRDefault="00EB023C" w:rsidP="00EB023C">
            <w:pPr>
              <w:spacing w:after="0" w:line="240" w:lineRule="auto"/>
              <w:ind w:left="0" w:firstLine="0"/>
              <w:jc w:val="left"/>
              <w:rPr>
                <w:rFonts w:eastAsiaTheme="minorHAnsi"/>
                <w:b/>
                <w:bCs/>
                <w:color w:val="auto"/>
              </w:rPr>
            </w:pPr>
            <w:r w:rsidRPr="004E6250">
              <w:rPr>
                <w:rFonts w:eastAsiaTheme="minorHAnsi"/>
                <w:b/>
                <w:bCs/>
                <w:color w:val="auto"/>
              </w:rPr>
              <w:t>Çağrılı</w:t>
            </w:r>
            <w:r w:rsidRPr="004E6250">
              <w:rPr>
                <w:rFonts w:eastAsiaTheme="minorHAnsi"/>
                <w:b/>
                <w:bCs/>
                <w:color w:val="auto"/>
                <w:spacing w:val="2"/>
              </w:rPr>
              <w:t xml:space="preserve"> veya jürili </w:t>
            </w:r>
            <w:r w:rsidRPr="004E6250">
              <w:rPr>
                <w:rFonts w:eastAsiaTheme="minorHAnsi"/>
                <w:b/>
                <w:bCs/>
                <w:color w:val="auto"/>
              </w:rPr>
              <w:t>karma</w:t>
            </w:r>
            <w:r w:rsidRPr="004E6250">
              <w:rPr>
                <w:rFonts w:eastAsiaTheme="minorHAnsi"/>
                <w:b/>
                <w:bCs/>
                <w:color w:val="auto"/>
                <w:spacing w:val="5"/>
              </w:rPr>
              <w:t xml:space="preserve"> </w:t>
            </w:r>
            <w:r w:rsidRPr="004E6250">
              <w:rPr>
                <w:rFonts w:eastAsiaTheme="minorHAnsi"/>
                <w:b/>
                <w:bCs/>
                <w:color w:val="auto"/>
                <w:spacing w:val="-2"/>
              </w:rPr>
              <w:t>etkinlikler</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11.2.5.a)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jc w:val="left"/>
              <w:rPr>
                <w:rFonts w:eastAsiaTheme="minorHAnsi"/>
              </w:rPr>
            </w:pPr>
            <w:r w:rsidRPr="004E6250">
              <w:rPr>
                <w:rFonts w:eastAsiaTheme="minorHAnsi"/>
                <w:color w:val="auto"/>
                <w:spacing w:val="-2"/>
                <w:w w:val="105"/>
              </w:rPr>
              <w:t>Uluslar</w:t>
            </w:r>
            <w:r>
              <w:rPr>
                <w:rFonts w:eastAsiaTheme="minorHAnsi"/>
                <w:color w:val="auto"/>
                <w:spacing w:val="-2"/>
                <w:w w:val="105"/>
              </w:rPr>
              <w:t>ar</w:t>
            </w:r>
            <w:r w:rsidRPr="004E6250">
              <w:rPr>
                <w:rFonts w:eastAsiaTheme="minorHAnsi"/>
                <w:color w:val="auto"/>
                <w:spacing w:val="-2"/>
                <w:w w:val="105"/>
              </w:rPr>
              <w:t>ası</w:t>
            </w:r>
            <w:r w:rsidRPr="004E6250">
              <w:rPr>
                <w:rFonts w:eastAsiaTheme="minorHAnsi"/>
                <w:color w:val="auto"/>
                <w:spacing w:val="-5"/>
                <w:w w:val="105"/>
              </w:rPr>
              <w:t xml:space="preserve"> </w:t>
            </w:r>
            <w:r w:rsidRPr="004E6250">
              <w:rPr>
                <w:rFonts w:eastAsiaTheme="minorHAnsi"/>
                <w:color w:val="auto"/>
                <w:spacing w:val="-2"/>
                <w:w w:val="105"/>
              </w:rPr>
              <w:t>sergi,</w:t>
            </w:r>
            <w:r w:rsidRPr="004E6250">
              <w:rPr>
                <w:rFonts w:eastAsiaTheme="minorHAnsi"/>
                <w:color w:val="auto"/>
                <w:spacing w:val="-9"/>
                <w:w w:val="105"/>
              </w:rPr>
              <w:t xml:space="preserve"> </w:t>
            </w:r>
            <w:r w:rsidRPr="004E6250">
              <w:rPr>
                <w:rFonts w:eastAsiaTheme="minorHAnsi"/>
                <w:color w:val="auto"/>
                <w:spacing w:val="-2"/>
                <w:w w:val="105"/>
              </w:rPr>
              <w:t>bienal,</w:t>
            </w:r>
            <w:r w:rsidRPr="004E6250">
              <w:rPr>
                <w:rFonts w:eastAsiaTheme="minorHAnsi"/>
                <w:color w:val="auto"/>
                <w:spacing w:val="-8"/>
                <w:w w:val="105"/>
              </w:rPr>
              <w:t xml:space="preserve"> </w:t>
            </w:r>
            <w:proofErr w:type="spellStart"/>
            <w:r w:rsidRPr="004E6250">
              <w:rPr>
                <w:rFonts w:eastAsiaTheme="minorHAnsi"/>
                <w:color w:val="auto"/>
                <w:spacing w:val="-2"/>
                <w:w w:val="105"/>
              </w:rPr>
              <w:t>trienal</w:t>
            </w:r>
            <w:proofErr w:type="spellEnd"/>
            <w:r w:rsidRPr="004E6250">
              <w:rPr>
                <w:rFonts w:eastAsiaTheme="minorHAnsi"/>
                <w:color w:val="auto"/>
                <w:spacing w:val="-2"/>
                <w:w w:val="105"/>
              </w:rPr>
              <w:t>,</w:t>
            </w:r>
            <w:r w:rsidRPr="004E6250">
              <w:rPr>
                <w:rFonts w:eastAsiaTheme="minorHAnsi"/>
                <w:color w:val="auto"/>
                <w:spacing w:val="-6"/>
                <w:w w:val="105"/>
              </w:rPr>
              <w:t xml:space="preserve"> </w:t>
            </w:r>
            <w:r w:rsidRPr="004E6250">
              <w:rPr>
                <w:rFonts w:eastAsiaTheme="minorHAnsi"/>
                <w:color w:val="auto"/>
                <w:spacing w:val="-2"/>
                <w:w w:val="105"/>
              </w:rPr>
              <w:t>festival,</w:t>
            </w:r>
            <w:r w:rsidRPr="004E6250">
              <w:rPr>
                <w:rFonts w:eastAsiaTheme="minorHAnsi"/>
                <w:color w:val="auto"/>
                <w:spacing w:val="-8"/>
                <w:w w:val="105"/>
              </w:rPr>
              <w:t xml:space="preserve"> </w:t>
            </w:r>
            <w:r w:rsidRPr="004E6250">
              <w:rPr>
                <w:rFonts w:eastAsiaTheme="minorHAnsi"/>
                <w:color w:val="auto"/>
                <w:spacing w:val="-2"/>
                <w:w w:val="105"/>
              </w:rPr>
              <w:t>uygulamalı</w:t>
            </w:r>
            <w:r w:rsidRPr="004E6250">
              <w:rPr>
                <w:rFonts w:eastAsiaTheme="minorHAnsi"/>
                <w:color w:val="auto"/>
                <w:spacing w:val="-5"/>
                <w:w w:val="105"/>
              </w:rPr>
              <w:t xml:space="preserve"> </w:t>
            </w:r>
            <w:r w:rsidRPr="004E6250">
              <w:rPr>
                <w:rFonts w:eastAsiaTheme="minorHAnsi"/>
                <w:color w:val="auto"/>
                <w:spacing w:val="-2"/>
                <w:w w:val="105"/>
              </w:rPr>
              <w:t>sempozyum, gösteri</w:t>
            </w:r>
            <w:r>
              <w:rPr>
                <w:rFonts w:eastAsiaTheme="minorHAnsi"/>
                <w:color w:val="auto"/>
                <w:spacing w:val="-2"/>
                <w:w w:val="105"/>
              </w:rPr>
              <w:t xml:space="preserve">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11.2.5.b)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Ulusal</w:t>
            </w:r>
            <w:r w:rsidRPr="004E6250">
              <w:rPr>
                <w:rFonts w:eastAsiaTheme="minorHAnsi"/>
                <w:color w:val="auto"/>
                <w:spacing w:val="4"/>
              </w:rPr>
              <w:t xml:space="preserve"> </w:t>
            </w:r>
            <w:r w:rsidRPr="004E6250">
              <w:rPr>
                <w:rFonts w:eastAsiaTheme="minorHAnsi"/>
                <w:color w:val="auto"/>
              </w:rPr>
              <w:t>sergi,</w:t>
            </w:r>
            <w:r w:rsidRPr="004E6250">
              <w:rPr>
                <w:rFonts w:eastAsiaTheme="minorHAnsi"/>
                <w:color w:val="auto"/>
                <w:spacing w:val="8"/>
              </w:rPr>
              <w:t xml:space="preserve"> </w:t>
            </w:r>
            <w:r w:rsidRPr="004E6250">
              <w:rPr>
                <w:rFonts w:eastAsiaTheme="minorHAnsi"/>
                <w:color w:val="auto"/>
              </w:rPr>
              <w:t>bienal,</w:t>
            </w:r>
            <w:r w:rsidRPr="004E6250">
              <w:rPr>
                <w:rFonts w:eastAsiaTheme="minorHAnsi"/>
                <w:color w:val="auto"/>
                <w:spacing w:val="8"/>
              </w:rPr>
              <w:t xml:space="preserve"> </w:t>
            </w:r>
            <w:proofErr w:type="spellStart"/>
            <w:r w:rsidRPr="004E6250">
              <w:rPr>
                <w:rFonts w:eastAsiaTheme="minorHAnsi"/>
                <w:color w:val="auto"/>
              </w:rPr>
              <w:t>trienal</w:t>
            </w:r>
            <w:proofErr w:type="spellEnd"/>
            <w:r w:rsidRPr="004E6250">
              <w:rPr>
                <w:rFonts w:eastAsiaTheme="minorHAnsi"/>
                <w:color w:val="auto"/>
              </w:rPr>
              <w:t>,</w:t>
            </w:r>
            <w:r w:rsidRPr="004E6250">
              <w:rPr>
                <w:rFonts w:eastAsiaTheme="minorHAnsi"/>
                <w:color w:val="auto"/>
                <w:spacing w:val="8"/>
              </w:rPr>
              <w:t xml:space="preserve"> </w:t>
            </w:r>
            <w:r w:rsidRPr="004E6250">
              <w:rPr>
                <w:rFonts w:eastAsiaTheme="minorHAnsi"/>
                <w:color w:val="auto"/>
              </w:rPr>
              <w:t>festival,</w:t>
            </w:r>
            <w:r w:rsidRPr="004E6250">
              <w:rPr>
                <w:rFonts w:eastAsiaTheme="minorHAnsi"/>
                <w:color w:val="auto"/>
                <w:spacing w:val="68"/>
              </w:rPr>
              <w:t xml:space="preserve"> </w:t>
            </w:r>
            <w:r w:rsidRPr="004E6250">
              <w:rPr>
                <w:rFonts w:eastAsiaTheme="minorHAnsi"/>
                <w:color w:val="auto"/>
              </w:rPr>
              <w:t>uygulamalı</w:t>
            </w:r>
            <w:r w:rsidRPr="004E6250">
              <w:rPr>
                <w:rFonts w:eastAsiaTheme="minorHAnsi"/>
                <w:color w:val="auto"/>
                <w:spacing w:val="9"/>
              </w:rPr>
              <w:t xml:space="preserve"> </w:t>
            </w:r>
            <w:r w:rsidRPr="004E6250">
              <w:rPr>
                <w:rFonts w:eastAsiaTheme="minorHAnsi"/>
                <w:color w:val="auto"/>
              </w:rPr>
              <w:t>sempozyum,</w:t>
            </w:r>
            <w:r w:rsidRPr="004E6250">
              <w:rPr>
                <w:rFonts w:eastAsiaTheme="minorHAnsi"/>
                <w:color w:val="auto"/>
                <w:spacing w:val="7"/>
              </w:rPr>
              <w:t xml:space="preserve"> </w:t>
            </w:r>
            <w:r w:rsidRPr="004E6250">
              <w:rPr>
                <w:rFonts w:eastAsiaTheme="minorHAnsi"/>
                <w:color w:val="auto"/>
                <w:spacing w:val="-2"/>
              </w:rPr>
              <w:t>gösteri</w:t>
            </w:r>
            <w:r>
              <w:rPr>
                <w:rFonts w:eastAsiaTheme="minorHAnsi"/>
                <w:color w:val="auto"/>
                <w:spacing w:val="-2"/>
              </w:rPr>
              <w:t xml:space="preserve">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shd w:val="clear" w:color="auto" w:fill="E7E6E6" w:themeFill="background2"/>
          </w:tcPr>
          <w:p w:rsidR="00EB023C" w:rsidRPr="004E6250" w:rsidRDefault="00EB023C" w:rsidP="00EB023C">
            <w:pPr>
              <w:spacing w:after="0" w:line="240" w:lineRule="auto"/>
              <w:ind w:left="0" w:firstLine="0"/>
              <w:jc w:val="left"/>
              <w:rPr>
                <w:rFonts w:eastAsiaTheme="minorHAnsi"/>
                <w:b/>
                <w:bCs/>
                <w:color w:val="auto"/>
              </w:rPr>
            </w:pPr>
            <w:r w:rsidRPr="004E6250">
              <w:rPr>
                <w:rFonts w:eastAsiaTheme="minorHAnsi"/>
                <w:b/>
                <w:bCs/>
                <w:color w:val="auto"/>
              </w:rPr>
              <w:t>11.2.6.</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4E6250" w:rsidRDefault="00EB023C" w:rsidP="00EB023C">
            <w:pPr>
              <w:spacing w:after="0" w:line="240" w:lineRule="auto"/>
              <w:ind w:left="0" w:firstLine="0"/>
              <w:rPr>
                <w:rFonts w:eastAsiaTheme="minorHAnsi"/>
                <w:b/>
                <w:bCs/>
                <w:color w:val="auto"/>
              </w:rPr>
            </w:pPr>
            <w:r w:rsidRPr="004E6250">
              <w:rPr>
                <w:rFonts w:eastAsiaTheme="minorHAnsi"/>
                <w:b/>
                <w:bCs/>
                <w:color w:val="auto"/>
              </w:rPr>
              <w:t>Sanatsal faaliyet organizasyonu</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11.2.6.a)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spacing w:val="-2"/>
                <w:w w:val="105"/>
              </w:rPr>
              <w:t>Yurtdışı</w:t>
            </w:r>
            <w:r w:rsidRPr="004E6250">
              <w:rPr>
                <w:rFonts w:eastAsiaTheme="minorHAnsi"/>
                <w:color w:val="auto"/>
                <w:w w:val="105"/>
              </w:rPr>
              <w:t xml:space="preserve"> </w:t>
            </w:r>
            <w:r w:rsidRPr="004E6250">
              <w:rPr>
                <w:rFonts w:eastAsiaTheme="minorHAnsi"/>
                <w:color w:val="auto"/>
                <w:spacing w:val="-2"/>
                <w:w w:val="105"/>
              </w:rPr>
              <w:t>sanatsal faaliyetlerin düzenleyici</w:t>
            </w:r>
            <w:r>
              <w:rPr>
                <w:rFonts w:eastAsiaTheme="minorHAnsi"/>
                <w:color w:val="auto"/>
                <w:spacing w:val="-2"/>
                <w:w w:val="105"/>
              </w:rPr>
              <w:t>l</w:t>
            </w:r>
            <w:r w:rsidRPr="004E6250">
              <w:rPr>
                <w:rFonts w:eastAsiaTheme="minorHAnsi"/>
                <w:color w:val="auto"/>
                <w:spacing w:val="-2"/>
                <w:w w:val="105"/>
              </w:rPr>
              <w:t>i</w:t>
            </w:r>
            <w:r>
              <w:rPr>
                <w:rFonts w:eastAsiaTheme="minorHAnsi"/>
                <w:color w:val="auto"/>
                <w:spacing w:val="-2"/>
                <w:w w:val="105"/>
              </w:rPr>
              <w:t>ği</w:t>
            </w:r>
            <w:r w:rsidRPr="004E6250">
              <w:rPr>
                <w:rFonts w:eastAsiaTheme="minorHAnsi"/>
                <w:color w:val="auto"/>
                <w:spacing w:val="-2"/>
                <w:w w:val="105"/>
              </w:rPr>
              <w:t>, kurucu</w:t>
            </w:r>
            <w:r>
              <w:rPr>
                <w:rFonts w:eastAsiaTheme="minorHAnsi"/>
                <w:color w:val="auto"/>
                <w:spacing w:val="-2"/>
                <w:w w:val="105"/>
              </w:rPr>
              <w:t>luğu</w:t>
            </w:r>
            <w:r w:rsidRPr="004E6250">
              <w:rPr>
                <w:rFonts w:eastAsiaTheme="minorHAnsi"/>
                <w:color w:val="auto"/>
                <w:spacing w:val="-2"/>
                <w:w w:val="105"/>
              </w:rPr>
              <w:t xml:space="preserve"> veya küratör</w:t>
            </w:r>
            <w:r>
              <w:rPr>
                <w:rFonts w:eastAsiaTheme="minorHAnsi"/>
                <w:color w:val="auto"/>
                <w:spacing w:val="-4"/>
                <w:w w:val="105"/>
              </w:rPr>
              <w:t xml:space="preserve">lüğü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11.2.6.b)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spacing w:val="-2"/>
                <w:w w:val="105"/>
              </w:rPr>
              <w:t>Ulusal</w:t>
            </w:r>
            <w:r w:rsidRPr="004E6250">
              <w:rPr>
                <w:rFonts w:eastAsiaTheme="minorHAnsi"/>
                <w:color w:val="auto"/>
                <w:w w:val="105"/>
              </w:rPr>
              <w:t xml:space="preserve"> </w:t>
            </w:r>
            <w:r w:rsidRPr="004E6250">
              <w:rPr>
                <w:rFonts w:eastAsiaTheme="minorHAnsi"/>
                <w:color w:val="auto"/>
                <w:spacing w:val="-2"/>
                <w:w w:val="105"/>
              </w:rPr>
              <w:t>sanatsal faaliyetlerin düzenleyici</w:t>
            </w:r>
            <w:r>
              <w:rPr>
                <w:rFonts w:eastAsiaTheme="minorHAnsi"/>
                <w:color w:val="auto"/>
                <w:spacing w:val="-2"/>
                <w:w w:val="105"/>
              </w:rPr>
              <w:t>l</w:t>
            </w:r>
            <w:r w:rsidRPr="004E6250">
              <w:rPr>
                <w:rFonts w:eastAsiaTheme="minorHAnsi"/>
                <w:color w:val="auto"/>
                <w:spacing w:val="-2"/>
                <w:w w:val="105"/>
              </w:rPr>
              <w:t>i</w:t>
            </w:r>
            <w:r>
              <w:rPr>
                <w:rFonts w:eastAsiaTheme="minorHAnsi"/>
                <w:color w:val="auto"/>
                <w:spacing w:val="-2"/>
                <w:w w:val="105"/>
              </w:rPr>
              <w:t>ği</w:t>
            </w:r>
            <w:r w:rsidRPr="004E6250">
              <w:rPr>
                <w:rFonts w:eastAsiaTheme="minorHAnsi"/>
                <w:color w:val="auto"/>
                <w:spacing w:val="-2"/>
                <w:w w:val="105"/>
              </w:rPr>
              <w:t>, kurucu</w:t>
            </w:r>
            <w:r>
              <w:rPr>
                <w:rFonts w:eastAsiaTheme="minorHAnsi"/>
                <w:color w:val="auto"/>
                <w:spacing w:val="-2"/>
                <w:w w:val="105"/>
              </w:rPr>
              <w:t>luğu</w:t>
            </w:r>
            <w:r w:rsidRPr="004E6250">
              <w:rPr>
                <w:rFonts w:eastAsiaTheme="minorHAnsi"/>
                <w:color w:val="auto"/>
                <w:spacing w:val="-2"/>
                <w:w w:val="105"/>
              </w:rPr>
              <w:t xml:space="preserve"> veya küratör</w:t>
            </w:r>
            <w:r>
              <w:rPr>
                <w:rFonts w:eastAsiaTheme="minorHAnsi"/>
                <w:color w:val="auto"/>
                <w:spacing w:val="-2"/>
                <w:w w:val="105"/>
              </w:rPr>
              <w:t xml:space="preserve">lüğü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shd w:val="clear" w:color="auto" w:fill="E7E6E6" w:themeFill="background2"/>
          </w:tcPr>
          <w:p w:rsidR="00EB023C" w:rsidRPr="004E6250" w:rsidRDefault="00EB023C" w:rsidP="00EB023C">
            <w:pPr>
              <w:spacing w:after="0" w:line="240" w:lineRule="auto"/>
              <w:ind w:left="0" w:firstLine="0"/>
              <w:jc w:val="left"/>
              <w:rPr>
                <w:rFonts w:eastAsiaTheme="minorHAnsi"/>
                <w:b/>
                <w:bCs/>
                <w:color w:val="auto"/>
              </w:rPr>
            </w:pPr>
            <w:r w:rsidRPr="004E6250">
              <w:rPr>
                <w:rFonts w:eastAsiaTheme="minorHAnsi"/>
                <w:b/>
                <w:bCs/>
                <w:color w:val="auto"/>
              </w:rPr>
              <w:t>11.2.7.</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4E6250" w:rsidRDefault="00EB023C" w:rsidP="00EB023C">
            <w:pPr>
              <w:spacing w:after="0" w:line="240" w:lineRule="auto"/>
              <w:ind w:left="0" w:firstLine="0"/>
              <w:rPr>
                <w:rFonts w:eastAsiaTheme="minorHAnsi"/>
                <w:b/>
                <w:bCs/>
                <w:color w:val="auto"/>
              </w:rPr>
            </w:pPr>
            <w:r w:rsidRPr="004E6250">
              <w:rPr>
                <w:rFonts w:eastAsiaTheme="minorHAnsi"/>
                <w:b/>
                <w:bCs/>
                <w:color w:val="auto"/>
                <w:w w:val="105"/>
              </w:rPr>
              <w:t>Müze,</w:t>
            </w:r>
            <w:r w:rsidRPr="004E6250">
              <w:rPr>
                <w:rFonts w:eastAsiaTheme="minorHAnsi"/>
                <w:b/>
                <w:bCs/>
                <w:color w:val="auto"/>
                <w:spacing w:val="-5"/>
                <w:w w:val="105"/>
              </w:rPr>
              <w:t xml:space="preserve"> </w:t>
            </w:r>
            <w:r w:rsidRPr="004E6250">
              <w:rPr>
                <w:rFonts w:eastAsiaTheme="minorHAnsi"/>
                <w:b/>
                <w:bCs/>
                <w:color w:val="auto"/>
                <w:w w:val="105"/>
              </w:rPr>
              <w:t>kazı</w:t>
            </w:r>
            <w:r w:rsidRPr="004E6250">
              <w:rPr>
                <w:rFonts w:eastAsiaTheme="minorHAnsi"/>
                <w:b/>
                <w:bCs/>
                <w:color w:val="auto"/>
                <w:spacing w:val="-5"/>
                <w:w w:val="105"/>
              </w:rPr>
              <w:t xml:space="preserve"> </w:t>
            </w:r>
            <w:r w:rsidRPr="004E6250">
              <w:rPr>
                <w:rFonts w:eastAsiaTheme="minorHAnsi"/>
                <w:b/>
                <w:bCs/>
                <w:color w:val="auto"/>
                <w:w w:val="105"/>
              </w:rPr>
              <w:t>buluntusu,</w:t>
            </w:r>
            <w:r w:rsidRPr="004E6250">
              <w:rPr>
                <w:rFonts w:eastAsiaTheme="minorHAnsi"/>
                <w:b/>
                <w:bCs/>
                <w:color w:val="auto"/>
                <w:spacing w:val="-6"/>
                <w:w w:val="105"/>
              </w:rPr>
              <w:t xml:space="preserve"> </w:t>
            </w:r>
            <w:r w:rsidRPr="004E6250">
              <w:rPr>
                <w:rFonts w:eastAsiaTheme="minorHAnsi"/>
                <w:b/>
                <w:bCs/>
                <w:color w:val="auto"/>
                <w:w w:val="105"/>
              </w:rPr>
              <w:t>koleksiyon,</w:t>
            </w:r>
            <w:r w:rsidRPr="004E6250">
              <w:rPr>
                <w:rFonts w:eastAsiaTheme="minorHAnsi"/>
                <w:b/>
                <w:bCs/>
                <w:color w:val="auto"/>
                <w:spacing w:val="-6"/>
                <w:w w:val="105"/>
              </w:rPr>
              <w:t xml:space="preserve"> </w:t>
            </w:r>
            <w:r w:rsidRPr="004E6250">
              <w:rPr>
                <w:rFonts w:eastAsiaTheme="minorHAnsi"/>
                <w:b/>
                <w:bCs/>
                <w:color w:val="auto"/>
                <w:w w:val="105"/>
              </w:rPr>
              <w:t>film</w:t>
            </w:r>
            <w:r w:rsidRPr="004E6250">
              <w:rPr>
                <w:rFonts w:eastAsiaTheme="minorHAnsi"/>
                <w:b/>
                <w:bCs/>
                <w:color w:val="auto"/>
                <w:spacing w:val="-6"/>
                <w:w w:val="105"/>
              </w:rPr>
              <w:t xml:space="preserve"> </w:t>
            </w:r>
            <w:r w:rsidRPr="004E6250">
              <w:rPr>
                <w:rFonts w:eastAsiaTheme="minorHAnsi"/>
                <w:b/>
                <w:bCs/>
                <w:color w:val="auto"/>
                <w:w w:val="105"/>
              </w:rPr>
              <w:t>arşivi</w:t>
            </w:r>
            <w:r w:rsidRPr="004E6250">
              <w:rPr>
                <w:rFonts w:eastAsiaTheme="minorHAnsi"/>
                <w:b/>
                <w:bCs/>
                <w:color w:val="auto"/>
                <w:spacing w:val="-5"/>
                <w:w w:val="105"/>
              </w:rPr>
              <w:t xml:space="preserve"> </w:t>
            </w:r>
            <w:r w:rsidRPr="004E6250">
              <w:rPr>
                <w:rFonts w:eastAsiaTheme="minorHAnsi"/>
                <w:b/>
                <w:bCs/>
                <w:color w:val="auto"/>
                <w:w w:val="105"/>
              </w:rPr>
              <w:t>ve</w:t>
            </w:r>
            <w:r w:rsidRPr="004E6250">
              <w:rPr>
                <w:rFonts w:eastAsiaTheme="minorHAnsi"/>
                <w:b/>
                <w:bCs/>
                <w:color w:val="auto"/>
                <w:spacing w:val="-5"/>
                <w:w w:val="105"/>
              </w:rPr>
              <w:t xml:space="preserve"> </w:t>
            </w:r>
            <w:r w:rsidRPr="004E6250">
              <w:rPr>
                <w:rFonts w:eastAsiaTheme="minorHAnsi"/>
                <w:b/>
                <w:bCs/>
                <w:color w:val="auto"/>
                <w:w w:val="105"/>
              </w:rPr>
              <w:t xml:space="preserve">sinematografik malzemelerin restorasyonu ve </w:t>
            </w:r>
            <w:proofErr w:type="spellStart"/>
            <w:r w:rsidRPr="004E6250">
              <w:rPr>
                <w:rFonts w:eastAsiaTheme="minorHAnsi"/>
                <w:b/>
                <w:bCs/>
                <w:color w:val="auto"/>
                <w:w w:val="105"/>
              </w:rPr>
              <w:t>konservasyonunda</w:t>
            </w:r>
            <w:proofErr w:type="spellEnd"/>
            <w:r w:rsidRPr="004E6250">
              <w:rPr>
                <w:rFonts w:eastAsiaTheme="minorHAnsi"/>
                <w:b/>
                <w:bCs/>
                <w:color w:val="auto"/>
                <w:w w:val="105"/>
              </w:rPr>
              <w:t xml:space="preserve"> görev almak</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11.2.7.a)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Yurtdışında</w:t>
            </w:r>
            <w:r w:rsidRPr="004E6250">
              <w:rPr>
                <w:rFonts w:eastAsiaTheme="minorHAnsi"/>
                <w:color w:val="auto"/>
                <w:spacing w:val="6"/>
              </w:rPr>
              <w:t xml:space="preserve"> </w:t>
            </w:r>
            <w:r w:rsidRPr="004E6250">
              <w:rPr>
                <w:rFonts w:eastAsiaTheme="minorHAnsi"/>
                <w:color w:val="auto"/>
              </w:rPr>
              <w:t>müze,</w:t>
            </w:r>
            <w:r w:rsidRPr="004E6250">
              <w:rPr>
                <w:rFonts w:eastAsiaTheme="minorHAnsi"/>
                <w:color w:val="auto"/>
                <w:spacing w:val="5"/>
              </w:rPr>
              <w:t xml:space="preserve"> </w:t>
            </w:r>
            <w:r w:rsidRPr="004E6250">
              <w:rPr>
                <w:rFonts w:eastAsiaTheme="minorHAnsi"/>
                <w:color w:val="auto"/>
              </w:rPr>
              <w:t>sanal</w:t>
            </w:r>
            <w:r w:rsidRPr="004E6250">
              <w:rPr>
                <w:rFonts w:eastAsiaTheme="minorHAnsi"/>
                <w:color w:val="auto"/>
                <w:spacing w:val="6"/>
              </w:rPr>
              <w:t xml:space="preserve"> </w:t>
            </w:r>
            <w:r w:rsidRPr="004E6250">
              <w:rPr>
                <w:rFonts w:eastAsiaTheme="minorHAnsi"/>
                <w:color w:val="auto"/>
              </w:rPr>
              <w:t>müze,</w:t>
            </w:r>
            <w:r w:rsidRPr="004E6250">
              <w:rPr>
                <w:rFonts w:eastAsiaTheme="minorHAnsi"/>
                <w:color w:val="auto"/>
                <w:spacing w:val="8"/>
              </w:rPr>
              <w:t xml:space="preserve"> </w:t>
            </w:r>
            <w:r w:rsidRPr="004E6250">
              <w:rPr>
                <w:rFonts w:eastAsiaTheme="minorHAnsi"/>
                <w:color w:val="auto"/>
              </w:rPr>
              <w:t>kazı</w:t>
            </w:r>
            <w:r w:rsidRPr="004E6250">
              <w:rPr>
                <w:rFonts w:eastAsiaTheme="minorHAnsi"/>
                <w:color w:val="auto"/>
                <w:spacing w:val="7"/>
              </w:rPr>
              <w:t xml:space="preserve"> </w:t>
            </w:r>
            <w:r w:rsidRPr="004E6250">
              <w:rPr>
                <w:rFonts w:eastAsiaTheme="minorHAnsi"/>
                <w:color w:val="auto"/>
              </w:rPr>
              <w:t>buluntusu,</w:t>
            </w:r>
            <w:r w:rsidRPr="004E6250">
              <w:rPr>
                <w:rFonts w:eastAsiaTheme="minorHAnsi"/>
                <w:color w:val="auto"/>
                <w:spacing w:val="7"/>
              </w:rPr>
              <w:t xml:space="preserve"> </w:t>
            </w:r>
            <w:r w:rsidRPr="004E6250">
              <w:rPr>
                <w:rFonts w:eastAsiaTheme="minorHAnsi"/>
                <w:color w:val="auto"/>
              </w:rPr>
              <w:t>koleksiyon,</w:t>
            </w:r>
            <w:r w:rsidRPr="004E6250">
              <w:rPr>
                <w:rFonts w:eastAsiaTheme="minorHAnsi"/>
                <w:color w:val="auto"/>
                <w:spacing w:val="6"/>
              </w:rPr>
              <w:t xml:space="preserve"> </w:t>
            </w:r>
            <w:r w:rsidRPr="004E6250">
              <w:rPr>
                <w:rFonts w:eastAsiaTheme="minorHAnsi"/>
                <w:color w:val="auto"/>
              </w:rPr>
              <w:t>film</w:t>
            </w:r>
            <w:r w:rsidRPr="004E6250">
              <w:rPr>
                <w:rFonts w:eastAsiaTheme="minorHAnsi"/>
                <w:color w:val="auto"/>
                <w:spacing w:val="7"/>
              </w:rPr>
              <w:t xml:space="preserve"> </w:t>
            </w:r>
            <w:r w:rsidRPr="004E6250">
              <w:rPr>
                <w:rFonts w:eastAsiaTheme="minorHAnsi"/>
                <w:color w:val="auto"/>
                <w:spacing w:val="-2"/>
              </w:rPr>
              <w:t xml:space="preserve">arşivi </w:t>
            </w:r>
            <w:r w:rsidRPr="004E6250">
              <w:rPr>
                <w:rFonts w:eastAsiaTheme="minorHAnsi"/>
                <w:color w:val="auto"/>
                <w:w w:val="105"/>
              </w:rPr>
              <w:t>ve</w:t>
            </w:r>
            <w:r w:rsidRPr="004E6250">
              <w:rPr>
                <w:rFonts w:eastAsiaTheme="minorHAnsi"/>
                <w:color w:val="auto"/>
                <w:spacing w:val="-7"/>
                <w:w w:val="105"/>
              </w:rPr>
              <w:t xml:space="preserve"> </w:t>
            </w:r>
            <w:r w:rsidRPr="004E6250">
              <w:rPr>
                <w:rFonts w:eastAsiaTheme="minorHAnsi"/>
                <w:color w:val="auto"/>
                <w:w w:val="105"/>
              </w:rPr>
              <w:t>sinematografik</w:t>
            </w:r>
            <w:r w:rsidRPr="004E6250">
              <w:rPr>
                <w:rFonts w:eastAsiaTheme="minorHAnsi"/>
                <w:color w:val="auto"/>
                <w:spacing w:val="-8"/>
                <w:w w:val="105"/>
              </w:rPr>
              <w:t xml:space="preserve"> </w:t>
            </w:r>
            <w:r w:rsidRPr="004E6250">
              <w:rPr>
                <w:rFonts w:eastAsiaTheme="minorHAnsi"/>
                <w:color w:val="auto"/>
                <w:w w:val="105"/>
              </w:rPr>
              <w:t>malzemelerin</w:t>
            </w:r>
            <w:r w:rsidRPr="004E6250">
              <w:rPr>
                <w:rFonts w:eastAsiaTheme="minorHAnsi"/>
                <w:color w:val="auto"/>
                <w:spacing w:val="-7"/>
                <w:w w:val="105"/>
              </w:rPr>
              <w:t xml:space="preserve"> </w:t>
            </w:r>
            <w:r w:rsidRPr="004E6250">
              <w:rPr>
                <w:rFonts w:eastAsiaTheme="minorHAnsi"/>
                <w:color w:val="auto"/>
                <w:w w:val="105"/>
              </w:rPr>
              <w:t>restorasyonu</w:t>
            </w:r>
            <w:r w:rsidRPr="004E6250">
              <w:rPr>
                <w:rFonts w:eastAsiaTheme="minorHAnsi"/>
                <w:color w:val="auto"/>
                <w:spacing w:val="-7"/>
                <w:w w:val="105"/>
              </w:rPr>
              <w:t xml:space="preserve"> </w:t>
            </w:r>
            <w:r w:rsidRPr="004E6250">
              <w:rPr>
                <w:rFonts w:eastAsiaTheme="minorHAnsi"/>
                <w:color w:val="auto"/>
                <w:w w:val="105"/>
              </w:rPr>
              <w:t>ve</w:t>
            </w:r>
            <w:r w:rsidRPr="004E6250">
              <w:rPr>
                <w:rFonts w:eastAsiaTheme="minorHAnsi"/>
                <w:color w:val="auto"/>
                <w:spacing w:val="-9"/>
                <w:w w:val="105"/>
              </w:rPr>
              <w:t xml:space="preserve"> </w:t>
            </w:r>
            <w:proofErr w:type="spellStart"/>
            <w:r w:rsidRPr="00B87DD8">
              <w:rPr>
                <w:rFonts w:eastAsiaTheme="minorHAnsi"/>
                <w:color w:val="auto"/>
                <w:spacing w:val="-2"/>
                <w:w w:val="105"/>
              </w:rPr>
              <w:t>konservasyonu</w:t>
            </w:r>
            <w:proofErr w:type="spellEnd"/>
            <w:r w:rsidRPr="00B87DD8">
              <w:rPr>
                <w:rFonts w:eastAsiaTheme="minorHAnsi"/>
                <w:color w:val="auto"/>
                <w:spacing w:val="-2"/>
                <w:w w:val="105"/>
              </w:rPr>
              <w:t xml:space="preserve"> </w:t>
            </w:r>
            <w:r w:rsidRPr="00B87DD8">
              <w:rPr>
                <w:rFonts w:eastAsiaTheme="minorHAnsi"/>
                <w:color w:val="auto"/>
              </w:rPr>
              <w:t>çalışmalarını</w:t>
            </w:r>
            <w:r w:rsidRPr="00B87DD8">
              <w:rPr>
                <w:rFonts w:eastAsiaTheme="minorHAnsi"/>
                <w:color w:val="auto"/>
                <w:spacing w:val="12"/>
              </w:rPr>
              <w:t xml:space="preserve"> </w:t>
            </w:r>
            <w:r w:rsidRPr="00B87DD8">
              <w:rPr>
                <w:rFonts w:eastAsiaTheme="minorHAnsi"/>
                <w:color w:val="auto"/>
              </w:rPr>
              <w:t>yapmak</w:t>
            </w:r>
            <w:r w:rsidRPr="00B87DD8">
              <w:rPr>
                <w:rFonts w:eastAsiaTheme="minorHAnsi"/>
                <w:color w:val="auto"/>
                <w:spacing w:val="13"/>
              </w:rPr>
              <w:t xml:space="preserve"> </w:t>
            </w:r>
            <w:r w:rsidRPr="00B87DD8">
              <w:rPr>
                <w:rFonts w:eastAsiaTheme="minorHAnsi"/>
                <w:color w:val="auto"/>
              </w:rPr>
              <w:t>ve</w:t>
            </w:r>
            <w:r w:rsidRPr="00B87DD8">
              <w:rPr>
                <w:rFonts w:eastAsiaTheme="minorHAnsi"/>
                <w:color w:val="auto"/>
                <w:spacing w:val="13"/>
              </w:rPr>
              <w:t xml:space="preserve"> </w:t>
            </w:r>
            <w:r w:rsidRPr="00B87DD8">
              <w:rPr>
                <w:rFonts w:eastAsiaTheme="minorHAnsi"/>
                <w:color w:val="auto"/>
                <w:spacing w:val="-2"/>
              </w:rPr>
              <w:t>üstlenmek</w:t>
            </w:r>
            <w:r>
              <w:rPr>
                <w:rFonts w:eastAsiaTheme="minorHAnsi"/>
                <w:color w:val="auto"/>
                <w:spacing w:val="-2"/>
              </w:rPr>
              <w:t xml:space="preserve"> </w:t>
            </w:r>
            <w:r w:rsidRPr="0003323D">
              <w:rPr>
                <w:rFonts w:eastAsiaTheme="minorHAnsi"/>
                <w:b/>
                <w:color w:val="000000" w:themeColor="text1"/>
                <w:lang w:eastAsia="zh-CN"/>
              </w:rPr>
              <w:t>(</w:t>
            </w:r>
            <w:r>
              <w:rPr>
                <w:rFonts w:eastAsiaTheme="minorHAnsi"/>
                <w:b/>
                <w:color w:val="000000" w:themeColor="text1"/>
                <w:lang w:eastAsia="zh-CN"/>
              </w:rPr>
              <w:t>60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11.2.7.b)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 xml:space="preserve">Yurtdışında müze, sanal müze, kazı buluntusu, koleksiyon, film arşivi </w:t>
            </w:r>
            <w:r w:rsidRPr="004E6250">
              <w:rPr>
                <w:rFonts w:eastAsiaTheme="minorHAnsi"/>
                <w:color w:val="auto"/>
                <w:w w:val="105"/>
              </w:rPr>
              <w:t xml:space="preserve">ve sinematografik malzemelerin restorasyonu ve </w:t>
            </w:r>
            <w:proofErr w:type="spellStart"/>
            <w:r w:rsidRPr="004E6250">
              <w:rPr>
                <w:rFonts w:eastAsiaTheme="minorHAnsi"/>
                <w:color w:val="auto"/>
                <w:w w:val="105"/>
              </w:rPr>
              <w:t>konservasyonu</w:t>
            </w:r>
            <w:proofErr w:type="spellEnd"/>
            <w:r w:rsidRPr="004E6250">
              <w:rPr>
                <w:rFonts w:eastAsiaTheme="minorHAnsi"/>
                <w:color w:val="auto"/>
                <w:w w:val="105"/>
              </w:rPr>
              <w:t xml:space="preserve"> çalışma </w:t>
            </w:r>
            <w:r w:rsidRPr="004E6250">
              <w:rPr>
                <w:rFonts w:eastAsiaTheme="minorHAnsi"/>
                <w:color w:val="auto"/>
              </w:rPr>
              <w:t>ekibinde</w:t>
            </w:r>
            <w:r w:rsidRPr="004E6250">
              <w:rPr>
                <w:rFonts w:eastAsiaTheme="minorHAnsi"/>
                <w:color w:val="auto"/>
                <w:spacing w:val="5"/>
              </w:rPr>
              <w:t xml:space="preserve"> </w:t>
            </w:r>
            <w:r w:rsidRPr="004E6250">
              <w:rPr>
                <w:rFonts w:eastAsiaTheme="minorHAnsi"/>
                <w:color w:val="auto"/>
              </w:rPr>
              <w:t>yer</w:t>
            </w:r>
            <w:r w:rsidRPr="004E6250">
              <w:rPr>
                <w:rFonts w:eastAsiaTheme="minorHAnsi"/>
                <w:color w:val="auto"/>
                <w:spacing w:val="9"/>
              </w:rPr>
              <w:t xml:space="preserve"> </w:t>
            </w:r>
            <w:r w:rsidRPr="004E6250">
              <w:rPr>
                <w:rFonts w:eastAsiaTheme="minorHAnsi"/>
                <w:color w:val="auto"/>
                <w:spacing w:val="-4"/>
              </w:rPr>
              <w:t>almak</w:t>
            </w:r>
            <w:r>
              <w:rPr>
                <w:rFonts w:eastAsiaTheme="minorHAnsi"/>
                <w:color w:val="auto"/>
                <w:spacing w:val="-4"/>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11.2.7.c)</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Ulusal müze,</w:t>
            </w:r>
            <w:r w:rsidRPr="004E6250">
              <w:rPr>
                <w:rFonts w:eastAsiaTheme="minorHAnsi"/>
                <w:color w:val="auto"/>
                <w:spacing w:val="-1"/>
              </w:rPr>
              <w:t xml:space="preserve"> </w:t>
            </w:r>
            <w:r w:rsidRPr="004E6250">
              <w:rPr>
                <w:rFonts w:eastAsiaTheme="minorHAnsi"/>
                <w:color w:val="auto"/>
              </w:rPr>
              <w:t>sanal</w:t>
            </w:r>
            <w:r w:rsidRPr="004E6250">
              <w:rPr>
                <w:rFonts w:eastAsiaTheme="minorHAnsi"/>
                <w:color w:val="auto"/>
                <w:spacing w:val="-3"/>
              </w:rPr>
              <w:t xml:space="preserve"> </w:t>
            </w:r>
            <w:r w:rsidRPr="004E6250">
              <w:rPr>
                <w:rFonts w:eastAsiaTheme="minorHAnsi"/>
                <w:color w:val="auto"/>
              </w:rPr>
              <w:t>müze,</w:t>
            </w:r>
            <w:r w:rsidRPr="004E6250">
              <w:rPr>
                <w:rFonts w:eastAsiaTheme="minorHAnsi"/>
                <w:color w:val="auto"/>
                <w:spacing w:val="-2"/>
              </w:rPr>
              <w:t xml:space="preserve"> </w:t>
            </w:r>
            <w:r w:rsidRPr="004E6250">
              <w:rPr>
                <w:rFonts w:eastAsiaTheme="minorHAnsi"/>
                <w:color w:val="auto"/>
              </w:rPr>
              <w:t>kazı</w:t>
            </w:r>
            <w:r w:rsidRPr="004E6250">
              <w:rPr>
                <w:rFonts w:eastAsiaTheme="minorHAnsi"/>
                <w:color w:val="auto"/>
                <w:spacing w:val="2"/>
              </w:rPr>
              <w:t xml:space="preserve"> </w:t>
            </w:r>
            <w:r w:rsidRPr="004E6250">
              <w:rPr>
                <w:rFonts w:eastAsiaTheme="minorHAnsi"/>
                <w:color w:val="auto"/>
              </w:rPr>
              <w:t>buluntusu, koleksiyon,</w:t>
            </w:r>
            <w:r w:rsidRPr="004E6250">
              <w:rPr>
                <w:rFonts w:eastAsiaTheme="minorHAnsi"/>
                <w:color w:val="auto"/>
                <w:spacing w:val="1"/>
              </w:rPr>
              <w:t xml:space="preserve"> </w:t>
            </w:r>
            <w:r w:rsidRPr="004E6250">
              <w:rPr>
                <w:rFonts w:eastAsiaTheme="minorHAnsi"/>
                <w:color w:val="auto"/>
              </w:rPr>
              <w:t>film</w:t>
            </w:r>
            <w:r w:rsidRPr="004E6250">
              <w:rPr>
                <w:rFonts w:eastAsiaTheme="minorHAnsi"/>
                <w:color w:val="auto"/>
                <w:spacing w:val="2"/>
              </w:rPr>
              <w:t xml:space="preserve"> </w:t>
            </w:r>
            <w:r w:rsidRPr="004E6250">
              <w:rPr>
                <w:rFonts w:eastAsiaTheme="minorHAnsi"/>
                <w:color w:val="auto"/>
              </w:rPr>
              <w:t>arşivi</w:t>
            </w:r>
            <w:r w:rsidRPr="004E6250">
              <w:rPr>
                <w:rFonts w:eastAsiaTheme="minorHAnsi"/>
                <w:color w:val="auto"/>
                <w:spacing w:val="2"/>
              </w:rPr>
              <w:t xml:space="preserve"> </w:t>
            </w:r>
            <w:r w:rsidRPr="004E6250">
              <w:rPr>
                <w:rFonts w:eastAsiaTheme="minorHAnsi"/>
                <w:color w:val="auto"/>
                <w:spacing w:val="-5"/>
              </w:rPr>
              <w:t xml:space="preserve">ve </w:t>
            </w:r>
            <w:r w:rsidRPr="004E6250">
              <w:rPr>
                <w:rFonts w:eastAsiaTheme="minorHAnsi"/>
                <w:color w:val="auto"/>
                <w:w w:val="105"/>
              </w:rPr>
              <w:t>sinematografik</w:t>
            </w:r>
            <w:r w:rsidRPr="004E6250">
              <w:rPr>
                <w:rFonts w:eastAsiaTheme="minorHAnsi"/>
                <w:color w:val="auto"/>
                <w:spacing w:val="-5"/>
                <w:w w:val="105"/>
              </w:rPr>
              <w:t xml:space="preserve"> </w:t>
            </w:r>
            <w:r w:rsidRPr="004E6250">
              <w:rPr>
                <w:rFonts w:eastAsiaTheme="minorHAnsi"/>
                <w:color w:val="auto"/>
                <w:w w:val="105"/>
              </w:rPr>
              <w:t>malzemelerin</w:t>
            </w:r>
            <w:r w:rsidRPr="004E6250">
              <w:rPr>
                <w:rFonts w:eastAsiaTheme="minorHAnsi"/>
                <w:color w:val="auto"/>
                <w:spacing w:val="-5"/>
                <w:w w:val="105"/>
              </w:rPr>
              <w:t xml:space="preserve"> </w:t>
            </w:r>
            <w:r w:rsidRPr="004E6250">
              <w:rPr>
                <w:rFonts w:eastAsiaTheme="minorHAnsi"/>
                <w:color w:val="auto"/>
                <w:w w:val="105"/>
              </w:rPr>
              <w:t>restorasyonu</w:t>
            </w:r>
            <w:r w:rsidRPr="004E6250">
              <w:rPr>
                <w:rFonts w:eastAsiaTheme="minorHAnsi"/>
                <w:color w:val="auto"/>
                <w:spacing w:val="-4"/>
                <w:w w:val="105"/>
              </w:rPr>
              <w:t xml:space="preserve"> </w:t>
            </w:r>
            <w:r w:rsidRPr="004E6250">
              <w:rPr>
                <w:rFonts w:eastAsiaTheme="minorHAnsi"/>
                <w:color w:val="auto"/>
                <w:w w:val="105"/>
              </w:rPr>
              <w:t>ve</w:t>
            </w:r>
            <w:r w:rsidRPr="004E6250">
              <w:rPr>
                <w:rFonts w:eastAsiaTheme="minorHAnsi"/>
                <w:color w:val="auto"/>
                <w:spacing w:val="-4"/>
                <w:w w:val="105"/>
              </w:rPr>
              <w:t xml:space="preserve"> </w:t>
            </w:r>
            <w:proofErr w:type="spellStart"/>
            <w:r w:rsidRPr="004E6250">
              <w:rPr>
                <w:rFonts w:eastAsiaTheme="minorHAnsi"/>
                <w:color w:val="auto"/>
                <w:w w:val="105"/>
              </w:rPr>
              <w:t>konservasyonu</w:t>
            </w:r>
            <w:proofErr w:type="spellEnd"/>
            <w:r w:rsidRPr="004E6250">
              <w:rPr>
                <w:rFonts w:eastAsiaTheme="minorHAnsi"/>
                <w:color w:val="auto"/>
                <w:spacing w:val="-4"/>
                <w:w w:val="105"/>
              </w:rPr>
              <w:t xml:space="preserve"> </w:t>
            </w:r>
            <w:r w:rsidRPr="004E6250">
              <w:rPr>
                <w:rFonts w:eastAsiaTheme="minorHAnsi"/>
                <w:color w:val="auto"/>
                <w:w w:val="105"/>
              </w:rPr>
              <w:t>çalışmalarını yapmak ve üstlenmek</w:t>
            </w:r>
            <w:r>
              <w:rPr>
                <w:rFonts w:eastAsiaTheme="minorHAnsi"/>
                <w:color w:val="auto"/>
                <w:w w:val="105"/>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11.2.7.ç)</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 xml:space="preserve">Ulusal müze, sanal müze, kazı buluntusu, koleksiyon, film arşivi ve </w:t>
            </w:r>
            <w:r w:rsidRPr="004E6250">
              <w:rPr>
                <w:rFonts w:eastAsiaTheme="minorHAnsi"/>
                <w:color w:val="auto"/>
                <w:w w:val="105"/>
              </w:rPr>
              <w:t xml:space="preserve">sinematografik malzemelerin restorasyonu ve </w:t>
            </w:r>
            <w:proofErr w:type="spellStart"/>
            <w:r w:rsidRPr="004E6250">
              <w:rPr>
                <w:rFonts w:eastAsiaTheme="minorHAnsi"/>
                <w:color w:val="auto"/>
                <w:w w:val="105"/>
              </w:rPr>
              <w:t>konservasyonu</w:t>
            </w:r>
            <w:proofErr w:type="spellEnd"/>
            <w:r w:rsidRPr="004E6250">
              <w:rPr>
                <w:rFonts w:eastAsiaTheme="minorHAnsi"/>
                <w:color w:val="auto"/>
                <w:w w:val="105"/>
              </w:rPr>
              <w:t xml:space="preserve"> çalışma </w:t>
            </w:r>
            <w:r w:rsidRPr="004E6250">
              <w:rPr>
                <w:rFonts w:eastAsiaTheme="minorHAnsi"/>
                <w:color w:val="auto"/>
              </w:rPr>
              <w:t>ekibinde</w:t>
            </w:r>
            <w:r w:rsidRPr="004E6250">
              <w:rPr>
                <w:rFonts w:eastAsiaTheme="minorHAnsi"/>
                <w:color w:val="auto"/>
                <w:spacing w:val="5"/>
              </w:rPr>
              <w:t xml:space="preserve"> </w:t>
            </w:r>
            <w:r w:rsidRPr="004E6250">
              <w:rPr>
                <w:rFonts w:eastAsiaTheme="minorHAnsi"/>
                <w:color w:val="auto"/>
              </w:rPr>
              <w:t>yer</w:t>
            </w:r>
            <w:r w:rsidRPr="004E6250">
              <w:rPr>
                <w:rFonts w:eastAsiaTheme="minorHAnsi"/>
                <w:color w:val="auto"/>
                <w:spacing w:val="9"/>
              </w:rPr>
              <w:t xml:space="preserve"> </w:t>
            </w:r>
            <w:r w:rsidRPr="004E6250">
              <w:rPr>
                <w:rFonts w:eastAsiaTheme="minorHAnsi"/>
                <w:color w:val="auto"/>
                <w:spacing w:val="-4"/>
              </w:rPr>
              <w:t>almak</w:t>
            </w:r>
            <w:r>
              <w:rPr>
                <w:rFonts w:eastAsiaTheme="minorHAnsi"/>
                <w:color w:val="auto"/>
                <w:spacing w:val="-4"/>
              </w:rPr>
              <w:t xml:space="preserve"> </w:t>
            </w:r>
            <w:r w:rsidRPr="0003323D">
              <w:rPr>
                <w:rFonts w:eastAsiaTheme="minorHAnsi"/>
                <w:b/>
                <w:color w:val="000000" w:themeColor="text1"/>
                <w:lang w:eastAsia="zh-CN"/>
              </w:rPr>
              <w:t>(</w:t>
            </w:r>
            <w:r>
              <w:rPr>
                <w:rFonts w:eastAsiaTheme="minorHAnsi"/>
                <w:b/>
                <w:color w:val="000000" w:themeColor="text1"/>
                <w:lang w:eastAsia="zh-CN"/>
              </w:rPr>
              <w:t>15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shd w:val="clear" w:color="auto" w:fill="E7E6E6" w:themeFill="background2"/>
          </w:tcPr>
          <w:p w:rsidR="00EB023C" w:rsidRPr="004E6250" w:rsidRDefault="00EB023C" w:rsidP="00EB023C">
            <w:pPr>
              <w:spacing w:after="0" w:line="240" w:lineRule="auto"/>
              <w:ind w:left="0" w:firstLine="0"/>
              <w:jc w:val="left"/>
              <w:rPr>
                <w:rFonts w:eastAsiaTheme="minorHAnsi"/>
                <w:b/>
                <w:bCs/>
                <w:color w:val="auto"/>
              </w:rPr>
            </w:pPr>
            <w:r w:rsidRPr="004E6250">
              <w:rPr>
                <w:rFonts w:eastAsiaTheme="minorHAnsi"/>
                <w:b/>
                <w:bCs/>
                <w:color w:val="auto"/>
              </w:rPr>
              <w:t>11.2.8.</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4E6250" w:rsidRDefault="00EB023C" w:rsidP="00EB023C">
            <w:pPr>
              <w:spacing w:after="0" w:line="240" w:lineRule="auto"/>
              <w:ind w:left="0" w:firstLine="0"/>
              <w:jc w:val="left"/>
              <w:rPr>
                <w:rFonts w:eastAsia="Calibri"/>
                <w:b/>
                <w:bCs/>
                <w:color w:val="auto"/>
              </w:rPr>
            </w:pPr>
            <w:r w:rsidRPr="004E6250">
              <w:rPr>
                <w:rFonts w:eastAsiaTheme="minorHAnsi"/>
                <w:b/>
                <w:bCs/>
                <w:color w:val="auto"/>
                <w:w w:val="110"/>
              </w:rPr>
              <w:t>Gösteri/</w:t>
            </w:r>
            <w:r w:rsidRPr="004E6250">
              <w:rPr>
                <w:rFonts w:eastAsiaTheme="minorHAnsi"/>
                <w:b/>
                <w:bCs/>
                <w:color w:val="auto"/>
                <w:spacing w:val="-11"/>
                <w:w w:val="110"/>
              </w:rPr>
              <w:t xml:space="preserve"> </w:t>
            </w:r>
            <w:r w:rsidRPr="004E6250">
              <w:rPr>
                <w:rFonts w:eastAsiaTheme="minorHAnsi"/>
                <w:b/>
                <w:bCs/>
                <w:color w:val="auto"/>
                <w:spacing w:val="-4"/>
                <w:w w:val="110"/>
              </w:rPr>
              <w:t>Film</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11.2.8.a)</w:t>
            </w:r>
          </w:p>
        </w:tc>
        <w:tc>
          <w:tcPr>
            <w:tcW w:w="8217" w:type="dxa"/>
            <w:tcBorders>
              <w:top w:val="single" w:sz="4" w:space="0" w:color="000000"/>
              <w:left w:val="single" w:sz="4" w:space="0" w:color="000000"/>
              <w:bottom w:val="single" w:sz="4" w:space="0" w:color="000000"/>
            </w:tcBorders>
            <w:shd w:val="clear" w:color="auto" w:fill="FFFFFF"/>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spacing w:val="-2"/>
                <w:w w:val="105"/>
              </w:rPr>
              <w:t>Uluslararası</w:t>
            </w:r>
            <w:r w:rsidRPr="004E6250">
              <w:rPr>
                <w:rFonts w:eastAsiaTheme="minorHAnsi"/>
                <w:color w:val="auto"/>
                <w:spacing w:val="3"/>
                <w:w w:val="105"/>
              </w:rPr>
              <w:t xml:space="preserve"> </w:t>
            </w:r>
            <w:r w:rsidRPr="004E6250">
              <w:rPr>
                <w:rFonts w:eastAsiaTheme="minorHAnsi"/>
                <w:color w:val="auto"/>
                <w:spacing w:val="-2"/>
                <w:w w:val="105"/>
              </w:rPr>
              <w:t>etkinliklerde</w:t>
            </w:r>
            <w:r w:rsidRPr="004E6250">
              <w:rPr>
                <w:rFonts w:eastAsiaTheme="minorHAnsi"/>
                <w:color w:val="auto"/>
                <w:w w:val="105"/>
              </w:rPr>
              <w:t xml:space="preserve"> </w:t>
            </w:r>
            <w:r w:rsidRPr="004E6250">
              <w:rPr>
                <w:rFonts w:eastAsiaTheme="minorHAnsi"/>
                <w:color w:val="auto"/>
                <w:spacing w:val="-2"/>
                <w:w w:val="105"/>
              </w:rPr>
              <w:t>film</w:t>
            </w:r>
            <w:r w:rsidRPr="004E6250">
              <w:rPr>
                <w:rFonts w:eastAsiaTheme="minorHAnsi"/>
                <w:color w:val="auto"/>
                <w:spacing w:val="3"/>
                <w:w w:val="105"/>
              </w:rPr>
              <w:t xml:space="preserve"> </w:t>
            </w:r>
            <w:r w:rsidRPr="004E6250">
              <w:rPr>
                <w:rFonts w:eastAsiaTheme="minorHAnsi"/>
                <w:color w:val="auto"/>
                <w:spacing w:val="-2"/>
                <w:w w:val="105"/>
              </w:rPr>
              <w:t>gösterisi</w:t>
            </w:r>
            <w:r>
              <w:rPr>
                <w:rFonts w:eastAsiaTheme="minorHAnsi"/>
                <w:color w:val="auto"/>
                <w:spacing w:val="-2"/>
                <w:w w:val="105"/>
              </w:rPr>
              <w:t xml:space="preserve"> </w:t>
            </w:r>
            <w:r w:rsidRPr="0003323D">
              <w:rPr>
                <w:rFonts w:eastAsiaTheme="minorHAnsi"/>
                <w:b/>
                <w:color w:val="000000" w:themeColor="text1"/>
                <w:lang w:eastAsia="zh-CN"/>
              </w:rPr>
              <w:t>(</w:t>
            </w:r>
            <w:r>
              <w:rPr>
                <w:rFonts w:eastAsiaTheme="minorHAnsi"/>
                <w:b/>
                <w:color w:val="000000" w:themeColor="text1"/>
                <w:lang w:eastAsia="zh-CN"/>
              </w:rPr>
              <w:t>60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11.2.8.b)</w:t>
            </w:r>
          </w:p>
        </w:tc>
        <w:tc>
          <w:tcPr>
            <w:tcW w:w="8217" w:type="dxa"/>
            <w:tcBorders>
              <w:top w:val="single" w:sz="4" w:space="0" w:color="000000"/>
              <w:left w:val="single" w:sz="4" w:space="0" w:color="000000"/>
              <w:bottom w:val="single" w:sz="4" w:space="0" w:color="000000"/>
            </w:tcBorders>
            <w:shd w:val="clear" w:color="auto" w:fill="FFFFFF"/>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Yurtdışı</w:t>
            </w:r>
            <w:r w:rsidRPr="004E6250">
              <w:rPr>
                <w:rFonts w:eastAsiaTheme="minorHAnsi"/>
                <w:color w:val="auto"/>
                <w:spacing w:val="18"/>
              </w:rPr>
              <w:t xml:space="preserve"> </w:t>
            </w:r>
            <w:r w:rsidRPr="004E6250">
              <w:rPr>
                <w:rFonts w:eastAsiaTheme="minorHAnsi"/>
                <w:color w:val="auto"/>
              </w:rPr>
              <w:t>etkinliklerde</w:t>
            </w:r>
            <w:r w:rsidRPr="004E6250">
              <w:rPr>
                <w:rFonts w:eastAsiaTheme="minorHAnsi"/>
                <w:color w:val="auto"/>
                <w:spacing w:val="17"/>
              </w:rPr>
              <w:t xml:space="preserve"> </w:t>
            </w:r>
            <w:r w:rsidRPr="004E6250">
              <w:rPr>
                <w:rFonts w:eastAsiaTheme="minorHAnsi"/>
                <w:color w:val="auto"/>
              </w:rPr>
              <w:t>film</w:t>
            </w:r>
            <w:r w:rsidRPr="004E6250">
              <w:rPr>
                <w:rFonts w:eastAsiaTheme="minorHAnsi"/>
                <w:color w:val="auto"/>
                <w:spacing w:val="18"/>
              </w:rPr>
              <w:t xml:space="preserve"> </w:t>
            </w:r>
            <w:r w:rsidRPr="004E6250">
              <w:rPr>
                <w:rFonts w:eastAsiaTheme="minorHAnsi"/>
                <w:color w:val="auto"/>
                <w:spacing w:val="-2"/>
              </w:rPr>
              <w:t>gösterisi</w:t>
            </w:r>
            <w:r>
              <w:rPr>
                <w:rFonts w:eastAsiaTheme="minorHAnsi"/>
                <w:color w:val="auto"/>
                <w:spacing w:val="-2"/>
              </w:rPr>
              <w:t xml:space="preserve">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11.2.8.c)</w:t>
            </w:r>
          </w:p>
        </w:tc>
        <w:tc>
          <w:tcPr>
            <w:tcW w:w="8217" w:type="dxa"/>
            <w:tcBorders>
              <w:top w:val="single" w:sz="4" w:space="0" w:color="000000"/>
              <w:left w:val="single" w:sz="4" w:space="0" w:color="000000"/>
              <w:bottom w:val="single" w:sz="4" w:space="0" w:color="000000"/>
            </w:tcBorders>
            <w:shd w:val="clear" w:color="auto" w:fill="FFFFFF"/>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Ulusal</w:t>
            </w:r>
            <w:r w:rsidRPr="004E6250">
              <w:rPr>
                <w:rFonts w:eastAsiaTheme="minorHAnsi"/>
                <w:color w:val="auto"/>
                <w:spacing w:val="14"/>
              </w:rPr>
              <w:t xml:space="preserve"> </w:t>
            </w:r>
            <w:r w:rsidRPr="004E6250">
              <w:rPr>
                <w:rFonts w:eastAsiaTheme="minorHAnsi"/>
                <w:color w:val="auto"/>
              </w:rPr>
              <w:t>etkinliklerde</w:t>
            </w:r>
            <w:r w:rsidRPr="004E6250">
              <w:rPr>
                <w:rFonts w:eastAsiaTheme="minorHAnsi"/>
                <w:color w:val="auto"/>
                <w:spacing w:val="10"/>
              </w:rPr>
              <w:t xml:space="preserve"> </w:t>
            </w:r>
            <w:r w:rsidRPr="004E6250">
              <w:rPr>
                <w:rFonts w:eastAsiaTheme="minorHAnsi"/>
                <w:color w:val="auto"/>
              </w:rPr>
              <w:t>film</w:t>
            </w:r>
            <w:r w:rsidRPr="004E6250">
              <w:rPr>
                <w:rFonts w:eastAsiaTheme="minorHAnsi"/>
                <w:color w:val="auto"/>
                <w:spacing w:val="16"/>
              </w:rPr>
              <w:t xml:space="preserve"> </w:t>
            </w:r>
            <w:r w:rsidRPr="004E6250">
              <w:rPr>
                <w:rFonts w:eastAsiaTheme="minorHAnsi"/>
                <w:color w:val="auto"/>
                <w:spacing w:val="-2"/>
              </w:rPr>
              <w:t>gösterisi</w:t>
            </w:r>
            <w:r>
              <w:rPr>
                <w:rFonts w:eastAsiaTheme="minorHAnsi"/>
                <w:color w:val="auto"/>
                <w:spacing w:val="-2"/>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11.2.8.ç)</w:t>
            </w:r>
          </w:p>
        </w:tc>
        <w:tc>
          <w:tcPr>
            <w:tcW w:w="8217" w:type="dxa"/>
            <w:tcBorders>
              <w:top w:val="single" w:sz="4" w:space="0" w:color="000000"/>
              <w:left w:val="single" w:sz="4" w:space="0" w:color="000000"/>
              <w:bottom w:val="single" w:sz="4" w:space="0" w:color="000000"/>
            </w:tcBorders>
            <w:shd w:val="clear" w:color="auto" w:fill="FFFFFF"/>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w w:val="105"/>
              </w:rPr>
              <w:t>Yurt</w:t>
            </w:r>
            <w:r w:rsidRPr="004E6250">
              <w:rPr>
                <w:rFonts w:eastAsiaTheme="minorHAnsi"/>
                <w:color w:val="auto"/>
                <w:spacing w:val="-15"/>
                <w:w w:val="105"/>
              </w:rPr>
              <w:t xml:space="preserve"> </w:t>
            </w:r>
            <w:r w:rsidRPr="004E6250">
              <w:rPr>
                <w:rFonts w:eastAsiaTheme="minorHAnsi"/>
                <w:color w:val="auto"/>
                <w:w w:val="105"/>
              </w:rPr>
              <w:t>dışında</w:t>
            </w:r>
            <w:r w:rsidRPr="004E6250">
              <w:rPr>
                <w:rFonts w:eastAsiaTheme="minorHAnsi"/>
                <w:color w:val="auto"/>
                <w:spacing w:val="-14"/>
                <w:w w:val="105"/>
              </w:rPr>
              <w:t xml:space="preserve"> </w:t>
            </w:r>
            <w:r w:rsidRPr="004E6250">
              <w:rPr>
                <w:rFonts w:eastAsiaTheme="minorHAnsi"/>
                <w:color w:val="auto"/>
                <w:w w:val="105"/>
              </w:rPr>
              <w:t>kitle</w:t>
            </w:r>
            <w:r w:rsidRPr="004E6250">
              <w:rPr>
                <w:rFonts w:eastAsiaTheme="minorHAnsi"/>
                <w:color w:val="auto"/>
                <w:spacing w:val="-13"/>
                <w:w w:val="105"/>
              </w:rPr>
              <w:t xml:space="preserve"> </w:t>
            </w:r>
            <w:r w:rsidRPr="004E6250">
              <w:rPr>
                <w:rFonts w:eastAsiaTheme="minorHAnsi"/>
                <w:color w:val="auto"/>
                <w:w w:val="105"/>
              </w:rPr>
              <w:t>iletişim</w:t>
            </w:r>
            <w:r w:rsidRPr="004E6250">
              <w:rPr>
                <w:rFonts w:eastAsiaTheme="minorHAnsi"/>
                <w:color w:val="auto"/>
                <w:spacing w:val="-12"/>
                <w:w w:val="105"/>
              </w:rPr>
              <w:t xml:space="preserve"> </w:t>
            </w:r>
            <w:r w:rsidRPr="004E6250">
              <w:rPr>
                <w:rFonts w:eastAsiaTheme="minorHAnsi"/>
                <w:color w:val="auto"/>
                <w:w w:val="105"/>
              </w:rPr>
              <w:t>araçlarıyla</w:t>
            </w:r>
            <w:r w:rsidRPr="004E6250">
              <w:rPr>
                <w:rFonts w:eastAsiaTheme="minorHAnsi"/>
                <w:color w:val="auto"/>
                <w:spacing w:val="-13"/>
                <w:w w:val="105"/>
              </w:rPr>
              <w:t xml:space="preserve"> </w:t>
            </w:r>
            <w:r w:rsidRPr="004E6250">
              <w:rPr>
                <w:rFonts w:eastAsiaTheme="minorHAnsi"/>
                <w:color w:val="auto"/>
                <w:w w:val="105"/>
              </w:rPr>
              <w:t>yapılan</w:t>
            </w:r>
            <w:r w:rsidRPr="004E6250">
              <w:rPr>
                <w:rFonts w:eastAsiaTheme="minorHAnsi"/>
                <w:color w:val="auto"/>
                <w:spacing w:val="-14"/>
                <w:w w:val="105"/>
              </w:rPr>
              <w:t xml:space="preserve"> </w:t>
            </w:r>
            <w:r w:rsidRPr="004E6250">
              <w:rPr>
                <w:rFonts w:eastAsiaTheme="minorHAnsi"/>
                <w:color w:val="auto"/>
                <w:w w:val="105"/>
              </w:rPr>
              <w:t>yayınlarda</w:t>
            </w:r>
            <w:r w:rsidRPr="004E6250">
              <w:rPr>
                <w:rFonts w:eastAsiaTheme="minorHAnsi"/>
                <w:color w:val="auto"/>
                <w:spacing w:val="-14"/>
                <w:w w:val="105"/>
              </w:rPr>
              <w:t xml:space="preserve"> </w:t>
            </w:r>
            <w:r w:rsidRPr="004E6250">
              <w:rPr>
                <w:rFonts w:eastAsiaTheme="minorHAnsi"/>
                <w:color w:val="auto"/>
                <w:w w:val="105"/>
              </w:rPr>
              <w:t xml:space="preserve">filminin </w:t>
            </w:r>
            <w:r w:rsidRPr="004E6250">
              <w:rPr>
                <w:rFonts w:eastAsiaTheme="minorHAnsi"/>
                <w:color w:val="auto"/>
                <w:spacing w:val="-2"/>
                <w:w w:val="105"/>
              </w:rPr>
              <w:t>yayınlanması</w:t>
            </w:r>
            <w:r>
              <w:rPr>
                <w:rFonts w:eastAsiaTheme="minorHAnsi"/>
                <w:color w:val="auto"/>
                <w:spacing w:val="-2"/>
                <w:w w:val="105"/>
              </w:rPr>
              <w:t xml:space="preserve"> </w:t>
            </w:r>
            <w:r w:rsidRPr="0003323D">
              <w:rPr>
                <w:rFonts w:eastAsiaTheme="minorHAnsi"/>
                <w:b/>
                <w:color w:val="000000" w:themeColor="text1"/>
                <w:lang w:eastAsia="zh-CN"/>
              </w:rPr>
              <w:t>(</w:t>
            </w:r>
            <w:r>
              <w:rPr>
                <w:rFonts w:eastAsiaTheme="minorHAnsi"/>
                <w:b/>
                <w:color w:val="000000" w:themeColor="text1"/>
                <w:lang w:eastAsia="zh-CN"/>
              </w:rPr>
              <w:t>50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11.2.8.d)</w:t>
            </w:r>
          </w:p>
        </w:tc>
        <w:tc>
          <w:tcPr>
            <w:tcW w:w="8217" w:type="dxa"/>
            <w:tcBorders>
              <w:top w:val="single" w:sz="4" w:space="0" w:color="000000"/>
              <w:left w:val="single" w:sz="4" w:space="0" w:color="000000"/>
              <w:bottom w:val="single" w:sz="4" w:space="0" w:color="000000"/>
            </w:tcBorders>
            <w:shd w:val="clear" w:color="auto" w:fill="FFFFFF"/>
          </w:tcPr>
          <w:p w:rsidR="00EB023C" w:rsidRPr="004E6250" w:rsidRDefault="00EB023C" w:rsidP="00EB023C">
            <w:pPr>
              <w:spacing w:after="0" w:line="240" w:lineRule="auto"/>
              <w:ind w:left="0" w:firstLine="0"/>
              <w:rPr>
                <w:rFonts w:eastAsia="Calibri"/>
                <w:color w:val="auto"/>
              </w:rPr>
            </w:pPr>
            <w:r w:rsidRPr="004E6250">
              <w:rPr>
                <w:rFonts w:eastAsiaTheme="minorHAnsi"/>
                <w:color w:val="auto"/>
              </w:rPr>
              <w:t>Ulusal</w:t>
            </w:r>
            <w:r w:rsidRPr="004E6250">
              <w:rPr>
                <w:rFonts w:eastAsiaTheme="minorHAnsi"/>
                <w:color w:val="auto"/>
                <w:spacing w:val="9"/>
              </w:rPr>
              <w:t xml:space="preserve"> </w:t>
            </w:r>
            <w:r w:rsidRPr="004E6250">
              <w:rPr>
                <w:rFonts w:eastAsiaTheme="minorHAnsi"/>
                <w:color w:val="auto"/>
              </w:rPr>
              <w:t>yayınlarda</w:t>
            </w:r>
            <w:r w:rsidRPr="004E6250">
              <w:rPr>
                <w:rFonts w:eastAsiaTheme="minorHAnsi"/>
                <w:color w:val="auto"/>
                <w:spacing w:val="15"/>
              </w:rPr>
              <w:t xml:space="preserve"> </w:t>
            </w:r>
            <w:r w:rsidRPr="004E6250">
              <w:rPr>
                <w:rFonts w:eastAsiaTheme="minorHAnsi"/>
                <w:color w:val="auto"/>
              </w:rPr>
              <w:t>filminin</w:t>
            </w:r>
            <w:r w:rsidRPr="004E6250">
              <w:rPr>
                <w:rFonts w:eastAsiaTheme="minorHAnsi"/>
                <w:color w:val="auto"/>
                <w:spacing w:val="12"/>
              </w:rPr>
              <w:t xml:space="preserve"> </w:t>
            </w:r>
            <w:r w:rsidRPr="004E6250">
              <w:rPr>
                <w:rFonts w:eastAsiaTheme="minorHAnsi"/>
                <w:color w:val="auto"/>
                <w:spacing w:val="-2"/>
              </w:rPr>
              <w:t>yayınlanması</w:t>
            </w:r>
            <w:r>
              <w:rPr>
                <w:rFonts w:eastAsiaTheme="minorHAnsi"/>
                <w:color w:val="auto"/>
                <w:spacing w:val="-2"/>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lastRenderedPageBreak/>
              <w:t>11.2.8.e)</w:t>
            </w:r>
          </w:p>
        </w:tc>
        <w:tc>
          <w:tcPr>
            <w:tcW w:w="8217" w:type="dxa"/>
            <w:tcBorders>
              <w:top w:val="single" w:sz="4" w:space="0" w:color="000000"/>
              <w:left w:val="single" w:sz="4" w:space="0" w:color="000000"/>
              <w:bottom w:val="single" w:sz="4" w:space="0" w:color="000000"/>
            </w:tcBorders>
            <w:shd w:val="clear" w:color="auto" w:fill="FFFFFF"/>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Uluslararası</w:t>
            </w:r>
            <w:r w:rsidRPr="004E6250">
              <w:rPr>
                <w:rFonts w:eastAsiaTheme="minorHAnsi"/>
                <w:color w:val="auto"/>
                <w:spacing w:val="27"/>
              </w:rPr>
              <w:t xml:space="preserve"> </w:t>
            </w:r>
            <w:r w:rsidRPr="004E6250">
              <w:rPr>
                <w:rFonts w:eastAsiaTheme="minorHAnsi"/>
                <w:color w:val="auto"/>
              </w:rPr>
              <w:t>etkinliklerde</w:t>
            </w:r>
            <w:r w:rsidRPr="004E6250">
              <w:rPr>
                <w:rFonts w:eastAsiaTheme="minorHAnsi"/>
                <w:color w:val="auto"/>
                <w:spacing w:val="25"/>
              </w:rPr>
              <w:t xml:space="preserve"> </w:t>
            </w:r>
            <w:r w:rsidRPr="004E6250">
              <w:rPr>
                <w:rFonts w:eastAsiaTheme="minorHAnsi"/>
                <w:color w:val="auto"/>
              </w:rPr>
              <w:t>gösterimi</w:t>
            </w:r>
            <w:r w:rsidRPr="004E6250">
              <w:rPr>
                <w:rFonts w:eastAsiaTheme="minorHAnsi"/>
                <w:color w:val="auto"/>
                <w:spacing w:val="27"/>
              </w:rPr>
              <w:t xml:space="preserve"> </w:t>
            </w:r>
            <w:r w:rsidRPr="004E6250">
              <w:rPr>
                <w:rFonts w:eastAsiaTheme="minorHAnsi"/>
                <w:color w:val="auto"/>
              </w:rPr>
              <w:t>yapılan</w:t>
            </w:r>
            <w:r w:rsidRPr="004E6250">
              <w:rPr>
                <w:rFonts w:eastAsiaTheme="minorHAnsi"/>
                <w:color w:val="auto"/>
                <w:spacing w:val="24"/>
              </w:rPr>
              <w:t xml:space="preserve"> </w:t>
            </w:r>
            <w:r w:rsidRPr="004E6250">
              <w:rPr>
                <w:rFonts w:eastAsiaTheme="minorHAnsi"/>
                <w:color w:val="auto"/>
              </w:rPr>
              <w:t>film</w:t>
            </w:r>
            <w:r w:rsidRPr="004E6250">
              <w:rPr>
                <w:rFonts w:eastAsiaTheme="minorHAnsi"/>
                <w:color w:val="auto"/>
                <w:spacing w:val="27"/>
              </w:rPr>
              <w:t xml:space="preserve"> </w:t>
            </w:r>
            <w:r w:rsidRPr="004E6250">
              <w:rPr>
                <w:rFonts w:eastAsiaTheme="minorHAnsi"/>
                <w:color w:val="auto"/>
              </w:rPr>
              <w:t>ekibinde</w:t>
            </w:r>
            <w:r w:rsidRPr="004E6250">
              <w:rPr>
                <w:rFonts w:eastAsiaTheme="minorHAnsi"/>
                <w:color w:val="auto"/>
                <w:spacing w:val="21"/>
              </w:rPr>
              <w:t xml:space="preserve"> </w:t>
            </w:r>
            <w:r w:rsidRPr="004E6250">
              <w:rPr>
                <w:rFonts w:eastAsiaTheme="minorHAnsi"/>
                <w:color w:val="auto"/>
                <w:spacing w:val="-2"/>
              </w:rPr>
              <w:t xml:space="preserve">yaratıcı </w:t>
            </w:r>
            <w:r w:rsidRPr="004E6250">
              <w:rPr>
                <w:rFonts w:eastAsiaTheme="minorHAnsi"/>
                <w:color w:val="auto"/>
              </w:rPr>
              <w:t>kadroda</w:t>
            </w:r>
            <w:r w:rsidRPr="004E6250">
              <w:rPr>
                <w:rFonts w:eastAsiaTheme="minorHAnsi"/>
                <w:color w:val="auto"/>
                <w:spacing w:val="10"/>
              </w:rPr>
              <w:t xml:space="preserve"> </w:t>
            </w:r>
            <w:r w:rsidRPr="004E6250">
              <w:rPr>
                <w:rFonts w:eastAsiaTheme="minorHAnsi"/>
                <w:color w:val="auto"/>
              </w:rPr>
              <w:t>yer</w:t>
            </w:r>
            <w:r w:rsidRPr="004E6250">
              <w:rPr>
                <w:rFonts w:eastAsiaTheme="minorHAnsi"/>
                <w:color w:val="auto"/>
                <w:spacing w:val="11"/>
              </w:rPr>
              <w:t xml:space="preserve"> </w:t>
            </w:r>
            <w:r w:rsidRPr="004E6250">
              <w:rPr>
                <w:rFonts w:eastAsiaTheme="minorHAnsi"/>
                <w:color w:val="auto"/>
                <w:spacing w:val="-4"/>
              </w:rPr>
              <w:t>almak</w:t>
            </w:r>
            <w:r>
              <w:rPr>
                <w:rFonts w:eastAsiaTheme="minorHAnsi"/>
                <w:color w:val="auto"/>
                <w:spacing w:val="-4"/>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11.2.8.f)</w:t>
            </w:r>
          </w:p>
        </w:tc>
        <w:tc>
          <w:tcPr>
            <w:tcW w:w="8217" w:type="dxa"/>
            <w:tcBorders>
              <w:top w:val="single" w:sz="4" w:space="0" w:color="000000"/>
              <w:left w:val="single" w:sz="4" w:space="0" w:color="000000"/>
              <w:bottom w:val="single" w:sz="4" w:space="0" w:color="000000"/>
            </w:tcBorders>
            <w:shd w:val="clear" w:color="auto" w:fill="FFFFFF"/>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Yurtdışı</w:t>
            </w:r>
            <w:r w:rsidRPr="004E6250">
              <w:rPr>
                <w:rFonts w:eastAsiaTheme="minorHAnsi"/>
                <w:color w:val="auto"/>
                <w:spacing w:val="19"/>
              </w:rPr>
              <w:t xml:space="preserve"> </w:t>
            </w:r>
            <w:r w:rsidRPr="004E6250">
              <w:rPr>
                <w:rFonts w:eastAsiaTheme="minorHAnsi"/>
                <w:color w:val="auto"/>
              </w:rPr>
              <w:t>etkinliklerde</w:t>
            </w:r>
            <w:r w:rsidRPr="004E6250">
              <w:rPr>
                <w:rFonts w:eastAsiaTheme="minorHAnsi"/>
                <w:color w:val="auto"/>
                <w:spacing w:val="17"/>
              </w:rPr>
              <w:t xml:space="preserve"> </w:t>
            </w:r>
            <w:r w:rsidRPr="004E6250">
              <w:rPr>
                <w:rFonts w:eastAsiaTheme="minorHAnsi"/>
                <w:color w:val="auto"/>
              </w:rPr>
              <w:t>gösterimi</w:t>
            </w:r>
            <w:r w:rsidRPr="004E6250">
              <w:rPr>
                <w:rFonts w:eastAsiaTheme="minorHAnsi"/>
                <w:color w:val="auto"/>
                <w:spacing w:val="15"/>
              </w:rPr>
              <w:t xml:space="preserve"> </w:t>
            </w:r>
            <w:r w:rsidRPr="004E6250">
              <w:rPr>
                <w:rFonts w:eastAsiaTheme="minorHAnsi"/>
                <w:color w:val="auto"/>
              </w:rPr>
              <w:t>yapılan</w:t>
            </w:r>
            <w:r w:rsidRPr="004E6250">
              <w:rPr>
                <w:rFonts w:eastAsiaTheme="minorHAnsi"/>
                <w:color w:val="auto"/>
                <w:spacing w:val="16"/>
              </w:rPr>
              <w:t xml:space="preserve"> </w:t>
            </w:r>
            <w:r w:rsidRPr="004E6250">
              <w:rPr>
                <w:rFonts w:eastAsiaTheme="minorHAnsi"/>
                <w:color w:val="auto"/>
              </w:rPr>
              <w:t>film</w:t>
            </w:r>
            <w:r w:rsidRPr="004E6250">
              <w:rPr>
                <w:rFonts w:eastAsiaTheme="minorHAnsi"/>
                <w:color w:val="auto"/>
                <w:spacing w:val="19"/>
              </w:rPr>
              <w:t xml:space="preserve"> </w:t>
            </w:r>
            <w:r w:rsidRPr="004E6250">
              <w:rPr>
                <w:rFonts w:eastAsiaTheme="minorHAnsi"/>
                <w:color w:val="auto"/>
              </w:rPr>
              <w:t>ekibinde</w:t>
            </w:r>
            <w:r w:rsidRPr="004E6250">
              <w:rPr>
                <w:rFonts w:eastAsiaTheme="minorHAnsi"/>
                <w:color w:val="auto"/>
                <w:spacing w:val="13"/>
              </w:rPr>
              <w:t xml:space="preserve"> </w:t>
            </w:r>
            <w:r w:rsidRPr="004E6250">
              <w:rPr>
                <w:rFonts w:eastAsiaTheme="minorHAnsi"/>
                <w:color w:val="auto"/>
              </w:rPr>
              <w:t>yaratıcı</w:t>
            </w:r>
            <w:r w:rsidRPr="004E6250">
              <w:rPr>
                <w:rFonts w:eastAsiaTheme="minorHAnsi"/>
                <w:color w:val="auto"/>
                <w:spacing w:val="20"/>
              </w:rPr>
              <w:t xml:space="preserve"> </w:t>
            </w:r>
            <w:r w:rsidRPr="004E6250">
              <w:rPr>
                <w:rFonts w:eastAsiaTheme="minorHAnsi"/>
                <w:color w:val="auto"/>
                <w:spacing w:val="-2"/>
              </w:rPr>
              <w:t xml:space="preserve">kadroda </w:t>
            </w:r>
            <w:r w:rsidRPr="004E6250">
              <w:rPr>
                <w:rFonts w:eastAsiaTheme="minorHAnsi"/>
                <w:color w:val="auto"/>
              </w:rPr>
              <w:t>yer</w:t>
            </w:r>
            <w:r w:rsidRPr="004E6250">
              <w:rPr>
                <w:rFonts w:eastAsiaTheme="minorHAnsi"/>
                <w:color w:val="auto"/>
                <w:spacing w:val="-13"/>
              </w:rPr>
              <w:t xml:space="preserve"> </w:t>
            </w:r>
            <w:r w:rsidRPr="004E6250">
              <w:rPr>
                <w:rFonts w:eastAsiaTheme="minorHAnsi"/>
                <w:color w:val="auto"/>
                <w:spacing w:val="-2"/>
              </w:rPr>
              <w:t>almak</w:t>
            </w:r>
            <w:r>
              <w:rPr>
                <w:rFonts w:eastAsiaTheme="minorHAnsi"/>
                <w:color w:val="auto"/>
                <w:spacing w:val="-2"/>
              </w:rPr>
              <w:t xml:space="preserve">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11.2.8.g)</w:t>
            </w:r>
          </w:p>
        </w:tc>
        <w:tc>
          <w:tcPr>
            <w:tcW w:w="8217" w:type="dxa"/>
            <w:tcBorders>
              <w:top w:val="single" w:sz="4" w:space="0" w:color="000000"/>
              <w:left w:val="single" w:sz="4" w:space="0" w:color="000000"/>
              <w:bottom w:val="single" w:sz="4" w:space="0" w:color="000000"/>
            </w:tcBorders>
            <w:shd w:val="clear" w:color="auto" w:fill="FFFFFF"/>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Ulusal</w:t>
            </w:r>
            <w:r w:rsidRPr="004E6250">
              <w:rPr>
                <w:rFonts w:eastAsiaTheme="minorHAnsi"/>
                <w:color w:val="auto"/>
                <w:spacing w:val="19"/>
              </w:rPr>
              <w:t xml:space="preserve"> </w:t>
            </w:r>
            <w:r w:rsidRPr="004E6250">
              <w:rPr>
                <w:rFonts w:eastAsiaTheme="minorHAnsi"/>
                <w:color w:val="auto"/>
              </w:rPr>
              <w:t>etkinliklerde</w:t>
            </w:r>
            <w:r w:rsidRPr="004E6250">
              <w:rPr>
                <w:rFonts w:eastAsiaTheme="minorHAnsi"/>
                <w:color w:val="auto"/>
                <w:spacing w:val="14"/>
              </w:rPr>
              <w:t xml:space="preserve"> </w:t>
            </w:r>
            <w:r w:rsidRPr="004E6250">
              <w:rPr>
                <w:rFonts w:eastAsiaTheme="minorHAnsi"/>
                <w:color w:val="auto"/>
              </w:rPr>
              <w:t>gösterimi</w:t>
            </w:r>
            <w:r w:rsidRPr="004E6250">
              <w:rPr>
                <w:rFonts w:eastAsiaTheme="minorHAnsi"/>
                <w:color w:val="auto"/>
                <w:spacing w:val="16"/>
              </w:rPr>
              <w:t xml:space="preserve"> </w:t>
            </w:r>
            <w:r w:rsidRPr="004E6250">
              <w:rPr>
                <w:rFonts w:eastAsiaTheme="minorHAnsi"/>
                <w:color w:val="auto"/>
              </w:rPr>
              <w:t>yapılan</w:t>
            </w:r>
            <w:r w:rsidRPr="004E6250">
              <w:rPr>
                <w:rFonts w:eastAsiaTheme="minorHAnsi"/>
                <w:color w:val="auto"/>
                <w:spacing w:val="17"/>
              </w:rPr>
              <w:t xml:space="preserve"> </w:t>
            </w:r>
            <w:r w:rsidRPr="004E6250">
              <w:rPr>
                <w:rFonts w:eastAsiaTheme="minorHAnsi"/>
                <w:color w:val="auto"/>
              </w:rPr>
              <w:t>filmlerin</w:t>
            </w:r>
            <w:r w:rsidRPr="004E6250">
              <w:rPr>
                <w:rFonts w:eastAsiaTheme="minorHAnsi"/>
                <w:color w:val="auto"/>
                <w:spacing w:val="18"/>
              </w:rPr>
              <w:t xml:space="preserve"> </w:t>
            </w:r>
            <w:r w:rsidRPr="004E6250">
              <w:rPr>
                <w:rFonts w:eastAsiaTheme="minorHAnsi"/>
                <w:color w:val="auto"/>
              </w:rPr>
              <w:t>yaratıcı</w:t>
            </w:r>
            <w:r w:rsidRPr="004E6250">
              <w:rPr>
                <w:rFonts w:eastAsiaTheme="minorHAnsi"/>
                <w:color w:val="auto"/>
                <w:spacing w:val="20"/>
              </w:rPr>
              <w:t xml:space="preserve"> </w:t>
            </w:r>
            <w:r w:rsidRPr="004E6250">
              <w:rPr>
                <w:rFonts w:eastAsiaTheme="minorHAnsi"/>
                <w:color w:val="auto"/>
                <w:spacing w:val="-2"/>
              </w:rPr>
              <w:t xml:space="preserve">kadrolarında </w:t>
            </w:r>
            <w:r w:rsidRPr="004E6250">
              <w:rPr>
                <w:rFonts w:eastAsiaTheme="minorHAnsi"/>
                <w:color w:val="auto"/>
              </w:rPr>
              <w:t>yer</w:t>
            </w:r>
            <w:r w:rsidRPr="004E6250">
              <w:rPr>
                <w:rFonts w:eastAsiaTheme="minorHAnsi"/>
                <w:color w:val="auto"/>
                <w:spacing w:val="-13"/>
              </w:rPr>
              <w:t xml:space="preserve"> </w:t>
            </w:r>
            <w:r w:rsidRPr="004E6250">
              <w:rPr>
                <w:rFonts w:eastAsiaTheme="minorHAnsi"/>
                <w:color w:val="auto"/>
                <w:spacing w:val="-2"/>
              </w:rPr>
              <w:t>almak</w:t>
            </w:r>
            <w:r>
              <w:rPr>
                <w:rFonts w:eastAsiaTheme="minorHAnsi"/>
                <w:color w:val="auto"/>
                <w:spacing w:val="-2"/>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11.2.8.</w:t>
            </w:r>
            <w:r>
              <w:rPr>
                <w:rFonts w:eastAsiaTheme="minorHAnsi"/>
                <w:color w:val="auto"/>
              </w:rPr>
              <w:t>ğ</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 xml:space="preserve">Yurt dışında kitle iletişim araçlarıyla yapılan yayınlarda yayınlanan </w:t>
            </w:r>
            <w:r w:rsidRPr="004E6250">
              <w:rPr>
                <w:rFonts w:eastAsiaTheme="minorHAnsi"/>
                <w:color w:val="auto"/>
                <w:w w:val="105"/>
              </w:rPr>
              <w:t>filmlerin yaratıcı kadrolarında görev almak</w:t>
            </w:r>
            <w:r>
              <w:rPr>
                <w:rFonts w:eastAsiaTheme="minorHAnsi"/>
                <w:color w:val="auto"/>
                <w:w w:val="105"/>
              </w:rPr>
              <w:t xml:space="preserve">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11.2.8.</w:t>
            </w:r>
            <w:r>
              <w:rPr>
                <w:rFonts w:eastAsiaTheme="minorHAnsi"/>
                <w:color w:val="auto"/>
              </w:rPr>
              <w:t>h</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FFFFFF"/>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Ulusal</w:t>
            </w:r>
            <w:r w:rsidRPr="004E6250">
              <w:rPr>
                <w:rFonts w:eastAsiaTheme="minorHAnsi"/>
                <w:color w:val="auto"/>
                <w:spacing w:val="13"/>
              </w:rPr>
              <w:t xml:space="preserve"> </w:t>
            </w:r>
            <w:r w:rsidRPr="004E6250">
              <w:rPr>
                <w:rFonts w:eastAsiaTheme="minorHAnsi"/>
                <w:color w:val="auto"/>
              </w:rPr>
              <w:t>yayınlarda</w:t>
            </w:r>
            <w:r w:rsidRPr="004E6250">
              <w:rPr>
                <w:rFonts w:eastAsiaTheme="minorHAnsi"/>
                <w:color w:val="auto"/>
                <w:spacing w:val="8"/>
              </w:rPr>
              <w:t xml:space="preserve"> </w:t>
            </w:r>
            <w:r w:rsidRPr="004E6250">
              <w:rPr>
                <w:rFonts w:eastAsiaTheme="minorHAnsi"/>
                <w:color w:val="auto"/>
              </w:rPr>
              <w:t>yer</w:t>
            </w:r>
            <w:r w:rsidRPr="004E6250">
              <w:rPr>
                <w:rFonts w:eastAsiaTheme="minorHAnsi"/>
                <w:color w:val="auto"/>
                <w:spacing w:val="14"/>
              </w:rPr>
              <w:t xml:space="preserve"> </w:t>
            </w:r>
            <w:r w:rsidRPr="004E6250">
              <w:rPr>
                <w:rFonts w:eastAsiaTheme="minorHAnsi"/>
                <w:color w:val="auto"/>
              </w:rPr>
              <w:t>alan</w:t>
            </w:r>
            <w:r w:rsidRPr="004E6250">
              <w:rPr>
                <w:rFonts w:eastAsiaTheme="minorHAnsi"/>
                <w:color w:val="auto"/>
                <w:spacing w:val="11"/>
              </w:rPr>
              <w:t xml:space="preserve"> </w:t>
            </w:r>
            <w:r w:rsidRPr="004E6250">
              <w:rPr>
                <w:rFonts w:eastAsiaTheme="minorHAnsi"/>
                <w:color w:val="auto"/>
              </w:rPr>
              <w:t>filmlerin</w:t>
            </w:r>
            <w:r w:rsidRPr="004E6250">
              <w:rPr>
                <w:rFonts w:eastAsiaTheme="minorHAnsi"/>
                <w:color w:val="auto"/>
                <w:spacing w:val="8"/>
              </w:rPr>
              <w:t xml:space="preserve"> </w:t>
            </w:r>
            <w:r w:rsidRPr="004E6250">
              <w:rPr>
                <w:rFonts w:eastAsiaTheme="minorHAnsi"/>
                <w:color w:val="auto"/>
              </w:rPr>
              <w:t>yaratıcı</w:t>
            </w:r>
            <w:r w:rsidRPr="004E6250">
              <w:rPr>
                <w:rFonts w:eastAsiaTheme="minorHAnsi"/>
                <w:color w:val="auto"/>
                <w:spacing w:val="10"/>
              </w:rPr>
              <w:t xml:space="preserve"> </w:t>
            </w:r>
            <w:r w:rsidRPr="004E6250">
              <w:rPr>
                <w:rFonts w:eastAsiaTheme="minorHAnsi"/>
                <w:color w:val="auto"/>
              </w:rPr>
              <w:t>kadrolarında</w:t>
            </w:r>
            <w:r w:rsidRPr="004E6250">
              <w:rPr>
                <w:rFonts w:eastAsiaTheme="minorHAnsi"/>
                <w:color w:val="auto"/>
                <w:spacing w:val="9"/>
              </w:rPr>
              <w:t xml:space="preserve"> </w:t>
            </w:r>
            <w:r w:rsidRPr="004E6250">
              <w:rPr>
                <w:rFonts w:eastAsiaTheme="minorHAnsi"/>
                <w:color w:val="auto"/>
              </w:rPr>
              <w:t>yer</w:t>
            </w:r>
            <w:r w:rsidRPr="004E6250">
              <w:rPr>
                <w:rFonts w:eastAsiaTheme="minorHAnsi"/>
                <w:color w:val="auto"/>
                <w:spacing w:val="13"/>
              </w:rPr>
              <w:t xml:space="preserve"> </w:t>
            </w:r>
            <w:r w:rsidRPr="004E6250">
              <w:rPr>
                <w:rFonts w:eastAsiaTheme="minorHAnsi"/>
                <w:color w:val="auto"/>
                <w:spacing w:val="-2"/>
              </w:rPr>
              <w:t>almak</w:t>
            </w:r>
            <w:r>
              <w:rPr>
                <w:rFonts w:eastAsiaTheme="minorHAnsi"/>
                <w:color w:val="auto"/>
                <w:spacing w:val="-2"/>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shd w:val="clear" w:color="auto" w:fill="E7E6E6" w:themeFill="background2"/>
          </w:tcPr>
          <w:p w:rsidR="00EB023C" w:rsidRPr="004E6250" w:rsidRDefault="00EB023C" w:rsidP="00EB023C">
            <w:pPr>
              <w:spacing w:after="0" w:line="240" w:lineRule="auto"/>
              <w:ind w:left="0" w:firstLine="0"/>
              <w:jc w:val="left"/>
              <w:rPr>
                <w:rFonts w:eastAsiaTheme="minorHAnsi"/>
                <w:b/>
                <w:bCs/>
                <w:color w:val="auto"/>
              </w:rPr>
            </w:pPr>
            <w:r w:rsidRPr="004E6250">
              <w:rPr>
                <w:rFonts w:eastAsiaTheme="minorHAnsi"/>
                <w:b/>
                <w:bCs/>
                <w:color w:val="auto"/>
              </w:rPr>
              <w:t>11.2.9</w:t>
            </w:r>
            <w:r>
              <w:rPr>
                <w:rFonts w:eastAsiaTheme="minorHAnsi"/>
                <w:b/>
                <w:bCs/>
                <w:color w:val="auto"/>
              </w:rPr>
              <w:t>.</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b/>
                <w:color w:val="auto"/>
                <w:w w:val="105"/>
              </w:rPr>
              <w:t>Tasarım,</w:t>
            </w:r>
            <w:r w:rsidRPr="004E6250">
              <w:rPr>
                <w:rFonts w:eastAsiaTheme="minorHAnsi"/>
                <w:b/>
                <w:color w:val="auto"/>
                <w:spacing w:val="-4"/>
                <w:w w:val="105"/>
              </w:rPr>
              <w:t xml:space="preserve"> </w:t>
            </w:r>
            <w:r w:rsidRPr="004E6250">
              <w:rPr>
                <w:rFonts w:eastAsiaTheme="minorHAnsi"/>
                <w:b/>
                <w:color w:val="auto"/>
                <w:w w:val="105"/>
              </w:rPr>
              <w:t>proje,</w:t>
            </w:r>
            <w:r w:rsidRPr="004E6250">
              <w:rPr>
                <w:rFonts w:eastAsiaTheme="minorHAnsi"/>
                <w:b/>
                <w:color w:val="auto"/>
                <w:spacing w:val="-4"/>
                <w:w w:val="105"/>
              </w:rPr>
              <w:t xml:space="preserve"> </w:t>
            </w:r>
            <w:r w:rsidRPr="004E6250">
              <w:rPr>
                <w:rFonts w:eastAsiaTheme="minorHAnsi"/>
                <w:b/>
                <w:color w:val="auto"/>
                <w:w w:val="105"/>
              </w:rPr>
              <w:t>planlama,</w:t>
            </w:r>
            <w:r w:rsidRPr="004E6250">
              <w:rPr>
                <w:rFonts w:eastAsiaTheme="minorHAnsi"/>
                <w:b/>
                <w:color w:val="auto"/>
                <w:spacing w:val="-4"/>
                <w:w w:val="105"/>
              </w:rPr>
              <w:t xml:space="preserve"> </w:t>
            </w:r>
            <w:r w:rsidRPr="004E6250">
              <w:rPr>
                <w:rFonts w:eastAsiaTheme="minorHAnsi"/>
                <w:b/>
                <w:color w:val="auto"/>
                <w:w w:val="105"/>
              </w:rPr>
              <w:t>sergi</w:t>
            </w:r>
            <w:r w:rsidRPr="004E6250">
              <w:rPr>
                <w:rFonts w:eastAsiaTheme="minorHAnsi"/>
                <w:b/>
                <w:color w:val="auto"/>
                <w:spacing w:val="-2"/>
                <w:w w:val="105"/>
              </w:rPr>
              <w:t xml:space="preserve"> </w:t>
            </w:r>
            <w:r w:rsidRPr="004E6250">
              <w:rPr>
                <w:rFonts w:eastAsiaTheme="minorHAnsi"/>
                <w:b/>
                <w:color w:val="auto"/>
                <w:w w:val="105"/>
              </w:rPr>
              <w:t>ve</w:t>
            </w:r>
            <w:r w:rsidRPr="004E6250">
              <w:rPr>
                <w:rFonts w:eastAsiaTheme="minorHAnsi"/>
                <w:b/>
                <w:color w:val="auto"/>
                <w:spacing w:val="-3"/>
                <w:w w:val="105"/>
              </w:rPr>
              <w:t xml:space="preserve"> </w:t>
            </w:r>
            <w:r w:rsidRPr="004E6250">
              <w:rPr>
                <w:rFonts w:eastAsiaTheme="minorHAnsi"/>
                <w:b/>
                <w:color w:val="auto"/>
                <w:w w:val="105"/>
              </w:rPr>
              <w:t>benzeri</w:t>
            </w:r>
            <w:r w:rsidRPr="004E6250">
              <w:rPr>
                <w:rFonts w:eastAsiaTheme="minorHAnsi"/>
                <w:b/>
                <w:color w:val="auto"/>
                <w:spacing w:val="-4"/>
                <w:w w:val="105"/>
              </w:rPr>
              <w:t xml:space="preserve"> </w:t>
            </w:r>
            <w:r w:rsidRPr="004E6250">
              <w:rPr>
                <w:rFonts w:eastAsiaTheme="minorHAnsi"/>
                <w:b/>
                <w:color w:val="auto"/>
                <w:w w:val="105"/>
              </w:rPr>
              <w:t>diğer</w:t>
            </w:r>
            <w:r w:rsidRPr="004E6250">
              <w:rPr>
                <w:rFonts w:eastAsiaTheme="minorHAnsi"/>
                <w:b/>
                <w:color w:val="auto"/>
                <w:spacing w:val="-4"/>
                <w:w w:val="105"/>
              </w:rPr>
              <w:t xml:space="preserve"> </w:t>
            </w:r>
            <w:r w:rsidRPr="004E6250">
              <w:rPr>
                <w:rFonts w:eastAsiaTheme="minorHAnsi"/>
                <w:b/>
                <w:color w:val="auto"/>
                <w:spacing w:val="-2"/>
                <w:w w:val="105"/>
              </w:rPr>
              <w:t>çalışmalar</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11.2.9.a)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spacing w:val="-2"/>
                <w:w w:val="105"/>
              </w:rPr>
              <w:t>Yurtdışı mimari</w:t>
            </w:r>
            <w:r w:rsidRPr="004E6250">
              <w:rPr>
                <w:rFonts w:eastAsiaTheme="minorHAnsi"/>
                <w:color w:val="auto"/>
                <w:spacing w:val="-5"/>
                <w:w w:val="105"/>
              </w:rPr>
              <w:t xml:space="preserve"> </w:t>
            </w:r>
            <w:r w:rsidRPr="004E6250">
              <w:rPr>
                <w:rFonts w:eastAsiaTheme="minorHAnsi"/>
                <w:color w:val="auto"/>
                <w:spacing w:val="-2"/>
                <w:w w:val="105"/>
              </w:rPr>
              <w:t>proje,</w:t>
            </w:r>
            <w:r w:rsidRPr="004E6250">
              <w:rPr>
                <w:rFonts w:eastAsiaTheme="minorHAnsi"/>
                <w:color w:val="auto"/>
                <w:spacing w:val="-6"/>
                <w:w w:val="105"/>
              </w:rPr>
              <w:t xml:space="preserve"> </w:t>
            </w:r>
            <w:r w:rsidRPr="004E6250">
              <w:rPr>
                <w:rFonts w:eastAsiaTheme="minorHAnsi"/>
                <w:color w:val="auto"/>
                <w:spacing w:val="-2"/>
                <w:w w:val="105"/>
              </w:rPr>
              <w:t>planlama,</w:t>
            </w:r>
            <w:r w:rsidRPr="004E6250">
              <w:rPr>
                <w:rFonts w:eastAsiaTheme="minorHAnsi"/>
                <w:color w:val="auto"/>
                <w:spacing w:val="-8"/>
                <w:w w:val="105"/>
              </w:rPr>
              <w:t xml:space="preserve"> </w:t>
            </w:r>
            <w:r w:rsidRPr="004E6250">
              <w:rPr>
                <w:rFonts w:eastAsiaTheme="minorHAnsi"/>
                <w:color w:val="auto"/>
                <w:spacing w:val="-2"/>
                <w:w w:val="105"/>
              </w:rPr>
              <w:t>tasarım</w:t>
            </w:r>
            <w:r w:rsidRPr="004E6250">
              <w:rPr>
                <w:rFonts w:eastAsiaTheme="minorHAnsi"/>
                <w:color w:val="auto"/>
                <w:spacing w:val="-8"/>
                <w:w w:val="105"/>
              </w:rPr>
              <w:t xml:space="preserve"> </w:t>
            </w:r>
            <w:r w:rsidRPr="004E6250">
              <w:rPr>
                <w:rFonts w:eastAsiaTheme="minorHAnsi"/>
                <w:color w:val="auto"/>
                <w:spacing w:val="-2"/>
                <w:w w:val="105"/>
              </w:rPr>
              <w:t>çalışmalarında yürütücü olmak</w:t>
            </w:r>
            <w:r>
              <w:rPr>
                <w:rFonts w:eastAsiaTheme="minorHAnsi"/>
                <w:color w:val="auto"/>
                <w:spacing w:val="-2"/>
                <w:w w:val="105"/>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11.2.9.b)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bCs/>
                <w:color w:val="auto"/>
              </w:rPr>
            </w:pPr>
            <w:r w:rsidRPr="004E6250">
              <w:rPr>
                <w:rFonts w:eastAsiaTheme="minorHAnsi"/>
                <w:color w:val="auto"/>
                <w:spacing w:val="-2"/>
                <w:w w:val="105"/>
              </w:rPr>
              <w:t>Yurtdışı mimari</w:t>
            </w:r>
            <w:r w:rsidRPr="004E6250">
              <w:rPr>
                <w:rFonts w:eastAsiaTheme="minorHAnsi"/>
                <w:color w:val="auto"/>
                <w:spacing w:val="-5"/>
                <w:w w:val="105"/>
              </w:rPr>
              <w:t xml:space="preserve"> </w:t>
            </w:r>
            <w:r w:rsidRPr="004E6250">
              <w:rPr>
                <w:rFonts w:eastAsiaTheme="minorHAnsi"/>
                <w:color w:val="auto"/>
                <w:spacing w:val="-2"/>
                <w:w w:val="105"/>
              </w:rPr>
              <w:t>proje,</w:t>
            </w:r>
            <w:r w:rsidRPr="004E6250">
              <w:rPr>
                <w:rFonts w:eastAsiaTheme="minorHAnsi"/>
                <w:color w:val="auto"/>
                <w:spacing w:val="-6"/>
                <w:w w:val="105"/>
              </w:rPr>
              <w:t xml:space="preserve"> </w:t>
            </w:r>
            <w:r w:rsidRPr="004E6250">
              <w:rPr>
                <w:rFonts w:eastAsiaTheme="minorHAnsi"/>
                <w:color w:val="auto"/>
                <w:spacing w:val="-2"/>
                <w:w w:val="105"/>
              </w:rPr>
              <w:t>planlama,</w:t>
            </w:r>
            <w:r w:rsidRPr="004E6250">
              <w:rPr>
                <w:rFonts w:eastAsiaTheme="minorHAnsi"/>
                <w:color w:val="auto"/>
                <w:spacing w:val="-8"/>
                <w:w w:val="105"/>
              </w:rPr>
              <w:t xml:space="preserve"> </w:t>
            </w:r>
            <w:r w:rsidRPr="004E6250">
              <w:rPr>
                <w:rFonts w:eastAsiaTheme="minorHAnsi"/>
                <w:color w:val="auto"/>
                <w:spacing w:val="-2"/>
                <w:w w:val="105"/>
              </w:rPr>
              <w:t>tasarım</w:t>
            </w:r>
            <w:r w:rsidRPr="004E6250">
              <w:rPr>
                <w:rFonts w:eastAsiaTheme="minorHAnsi"/>
                <w:color w:val="auto"/>
                <w:spacing w:val="-8"/>
                <w:w w:val="105"/>
              </w:rPr>
              <w:t xml:space="preserve"> </w:t>
            </w:r>
            <w:r w:rsidRPr="004E6250">
              <w:rPr>
                <w:rFonts w:eastAsiaTheme="minorHAnsi"/>
                <w:color w:val="auto"/>
                <w:spacing w:val="-2"/>
                <w:w w:val="105"/>
              </w:rPr>
              <w:t>çalışmalarında görevli olmak</w:t>
            </w:r>
            <w:r>
              <w:rPr>
                <w:rFonts w:eastAsiaTheme="minorHAnsi"/>
                <w:color w:val="auto"/>
                <w:spacing w:val="-2"/>
                <w:w w:val="105"/>
              </w:rPr>
              <w:t xml:space="preserve"> </w:t>
            </w:r>
            <w:r w:rsidRPr="0003323D">
              <w:rPr>
                <w:rFonts w:eastAsiaTheme="minorHAnsi"/>
                <w:b/>
                <w:color w:val="000000" w:themeColor="text1"/>
                <w:lang w:eastAsia="zh-CN"/>
              </w:rPr>
              <w:t>(</w:t>
            </w:r>
            <w:r>
              <w:rPr>
                <w:rFonts w:eastAsiaTheme="minorHAnsi"/>
                <w:b/>
                <w:color w:val="000000" w:themeColor="text1"/>
                <w:lang w:eastAsia="zh-CN"/>
              </w:rPr>
              <w:t>15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11.2.9.c)</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bCs/>
                <w:color w:val="auto"/>
              </w:rPr>
            </w:pPr>
            <w:r w:rsidRPr="004E6250">
              <w:rPr>
                <w:rFonts w:eastAsiaTheme="minorHAnsi"/>
                <w:color w:val="auto"/>
                <w:spacing w:val="-2"/>
                <w:w w:val="105"/>
              </w:rPr>
              <w:t>Yurtiçi mimari</w:t>
            </w:r>
            <w:r w:rsidRPr="004E6250">
              <w:rPr>
                <w:rFonts w:eastAsiaTheme="minorHAnsi"/>
                <w:color w:val="auto"/>
                <w:spacing w:val="-5"/>
                <w:w w:val="105"/>
              </w:rPr>
              <w:t xml:space="preserve"> </w:t>
            </w:r>
            <w:r w:rsidRPr="004E6250">
              <w:rPr>
                <w:rFonts w:eastAsiaTheme="minorHAnsi"/>
                <w:color w:val="auto"/>
                <w:spacing w:val="-2"/>
                <w:w w:val="105"/>
              </w:rPr>
              <w:t>proje,</w:t>
            </w:r>
            <w:r w:rsidRPr="004E6250">
              <w:rPr>
                <w:rFonts w:eastAsiaTheme="minorHAnsi"/>
                <w:color w:val="auto"/>
                <w:spacing w:val="-6"/>
                <w:w w:val="105"/>
              </w:rPr>
              <w:t xml:space="preserve"> </w:t>
            </w:r>
            <w:r w:rsidRPr="004E6250">
              <w:rPr>
                <w:rFonts w:eastAsiaTheme="minorHAnsi"/>
                <w:color w:val="auto"/>
                <w:spacing w:val="-2"/>
                <w:w w:val="105"/>
              </w:rPr>
              <w:t>planlama,</w:t>
            </w:r>
            <w:r w:rsidRPr="004E6250">
              <w:rPr>
                <w:rFonts w:eastAsiaTheme="minorHAnsi"/>
                <w:color w:val="auto"/>
                <w:spacing w:val="-8"/>
                <w:w w:val="105"/>
              </w:rPr>
              <w:t xml:space="preserve"> </w:t>
            </w:r>
            <w:r w:rsidRPr="004E6250">
              <w:rPr>
                <w:rFonts w:eastAsiaTheme="minorHAnsi"/>
                <w:color w:val="auto"/>
                <w:spacing w:val="-2"/>
                <w:w w:val="105"/>
              </w:rPr>
              <w:t>tasarım</w:t>
            </w:r>
            <w:r w:rsidRPr="004E6250">
              <w:rPr>
                <w:rFonts w:eastAsiaTheme="minorHAnsi"/>
                <w:color w:val="auto"/>
                <w:spacing w:val="-8"/>
                <w:w w:val="105"/>
              </w:rPr>
              <w:t xml:space="preserve"> </w:t>
            </w:r>
            <w:r w:rsidRPr="004E6250">
              <w:rPr>
                <w:rFonts w:eastAsiaTheme="minorHAnsi"/>
                <w:color w:val="auto"/>
                <w:spacing w:val="-2"/>
                <w:w w:val="105"/>
              </w:rPr>
              <w:t>çalışmalarında yürütücü olmak</w:t>
            </w:r>
            <w:r>
              <w:rPr>
                <w:rFonts w:eastAsiaTheme="minorHAnsi"/>
                <w:color w:val="auto"/>
                <w:spacing w:val="-2"/>
                <w:w w:val="105"/>
              </w:rPr>
              <w:t xml:space="preserve">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11.2.9.ç)</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bCs/>
                <w:color w:val="auto"/>
              </w:rPr>
            </w:pPr>
            <w:r w:rsidRPr="004E6250">
              <w:rPr>
                <w:rFonts w:eastAsiaTheme="minorHAnsi"/>
                <w:color w:val="auto"/>
                <w:spacing w:val="-2"/>
                <w:w w:val="105"/>
              </w:rPr>
              <w:t>Yurtiçi mimari</w:t>
            </w:r>
            <w:r w:rsidRPr="004E6250">
              <w:rPr>
                <w:rFonts w:eastAsiaTheme="minorHAnsi"/>
                <w:color w:val="auto"/>
                <w:spacing w:val="-5"/>
                <w:w w:val="105"/>
              </w:rPr>
              <w:t xml:space="preserve"> </w:t>
            </w:r>
            <w:r w:rsidRPr="004E6250">
              <w:rPr>
                <w:rFonts w:eastAsiaTheme="minorHAnsi"/>
                <w:color w:val="auto"/>
                <w:spacing w:val="-2"/>
                <w:w w:val="105"/>
              </w:rPr>
              <w:t>proje,</w:t>
            </w:r>
            <w:r w:rsidRPr="004E6250">
              <w:rPr>
                <w:rFonts w:eastAsiaTheme="minorHAnsi"/>
                <w:color w:val="auto"/>
                <w:spacing w:val="-6"/>
                <w:w w:val="105"/>
              </w:rPr>
              <w:t xml:space="preserve"> </w:t>
            </w:r>
            <w:r w:rsidRPr="004E6250">
              <w:rPr>
                <w:rFonts w:eastAsiaTheme="minorHAnsi"/>
                <w:color w:val="auto"/>
                <w:spacing w:val="-2"/>
                <w:w w:val="105"/>
              </w:rPr>
              <w:t>planlama,</w:t>
            </w:r>
            <w:r w:rsidRPr="004E6250">
              <w:rPr>
                <w:rFonts w:eastAsiaTheme="minorHAnsi"/>
                <w:color w:val="auto"/>
                <w:spacing w:val="-8"/>
                <w:w w:val="105"/>
              </w:rPr>
              <w:t xml:space="preserve"> </w:t>
            </w:r>
            <w:r w:rsidRPr="004E6250">
              <w:rPr>
                <w:rFonts w:eastAsiaTheme="minorHAnsi"/>
                <w:color w:val="auto"/>
                <w:spacing w:val="-2"/>
                <w:w w:val="105"/>
              </w:rPr>
              <w:t>tasarım</w:t>
            </w:r>
            <w:r w:rsidRPr="004E6250">
              <w:rPr>
                <w:rFonts w:eastAsiaTheme="minorHAnsi"/>
                <w:color w:val="auto"/>
                <w:spacing w:val="-8"/>
                <w:w w:val="105"/>
              </w:rPr>
              <w:t xml:space="preserve"> </w:t>
            </w:r>
            <w:r w:rsidRPr="004E6250">
              <w:rPr>
                <w:rFonts w:eastAsiaTheme="minorHAnsi"/>
                <w:color w:val="auto"/>
                <w:spacing w:val="-2"/>
                <w:w w:val="105"/>
              </w:rPr>
              <w:t>çalışmalarında görevli olmak</w:t>
            </w:r>
            <w:r>
              <w:rPr>
                <w:rFonts w:eastAsiaTheme="minorHAnsi"/>
                <w:color w:val="auto"/>
                <w:spacing w:val="-2"/>
                <w:w w:val="105"/>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11.2.9.d)</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Kamu kurumları ile özel hukuk tüzel kişileri bünyesinde uygulamaya konmuş sanatsal tasarım</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15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11.2.9.e)</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bCs/>
                <w:color w:val="auto"/>
              </w:rPr>
            </w:pPr>
            <w:r w:rsidRPr="004E6250">
              <w:rPr>
                <w:rFonts w:eastAsiaTheme="minorHAnsi"/>
                <w:color w:val="auto"/>
              </w:rPr>
              <w:t>Kurum ve organizasyonlar için tasarlanmış ve kullanılmakta olan logo tasarımı, etkinlik veya kitaplar için tasarlanmış ve kullanılmış olan afiş, poster veya kapak tasarımı</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20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11.2.9.f)</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bCs/>
                <w:color w:val="auto"/>
              </w:rPr>
            </w:pPr>
            <w:r w:rsidRPr="004E6250">
              <w:rPr>
                <w:rFonts w:eastAsiaTheme="minorHAnsi"/>
                <w:color w:val="auto"/>
              </w:rPr>
              <w:t xml:space="preserve">Mimari proje, </w:t>
            </w:r>
            <w:proofErr w:type="spellStart"/>
            <w:r w:rsidRPr="004E6250">
              <w:rPr>
                <w:rFonts w:eastAsiaTheme="minorHAnsi"/>
                <w:color w:val="auto"/>
              </w:rPr>
              <w:t>rölöve</w:t>
            </w:r>
            <w:proofErr w:type="spellEnd"/>
            <w:r w:rsidRPr="004E6250">
              <w:rPr>
                <w:rFonts w:eastAsiaTheme="minorHAnsi"/>
                <w:color w:val="auto"/>
              </w:rPr>
              <w:t xml:space="preserve">, restitüsyon, restorasyon projeleri, sokak </w:t>
            </w:r>
            <w:proofErr w:type="spellStart"/>
            <w:r w:rsidRPr="004E6250">
              <w:rPr>
                <w:rFonts w:eastAsiaTheme="minorHAnsi"/>
                <w:color w:val="auto"/>
              </w:rPr>
              <w:t>sağlıklaştırma</w:t>
            </w:r>
            <w:proofErr w:type="spellEnd"/>
            <w:r w:rsidRPr="004E6250">
              <w:rPr>
                <w:rFonts w:eastAsiaTheme="minorHAnsi"/>
                <w:color w:val="auto"/>
              </w:rPr>
              <w:t xml:space="preserve"> projeleri, yapı uygulama projeleri, kentsel tasarım projesi, imar planı, koruma amaçlı imar planı, uygulama imar planları, çevre düzeni planları, eylem planları hazırlama (stratejik, mekânsal, yapısal plan vb.)</w:t>
            </w:r>
            <w:r>
              <w:rPr>
                <w:rFonts w:eastAsiaTheme="minorHAnsi"/>
                <w:color w:val="auto"/>
              </w:rPr>
              <w:t xml:space="preserve"> </w:t>
            </w:r>
            <w:r w:rsidRPr="004E6250">
              <w:rPr>
                <w:rFonts w:eastAsiaTheme="minorHAnsi"/>
                <w:color w:val="auto"/>
              </w:rPr>
              <w:t>çalışmaların da proje müellifi olmak</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60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11.2.9.g)</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 xml:space="preserve">Mimari proje, </w:t>
            </w:r>
            <w:proofErr w:type="spellStart"/>
            <w:r w:rsidRPr="004E6250">
              <w:rPr>
                <w:rFonts w:eastAsiaTheme="minorHAnsi"/>
                <w:color w:val="auto"/>
              </w:rPr>
              <w:t>rölöve</w:t>
            </w:r>
            <w:proofErr w:type="spellEnd"/>
            <w:r w:rsidRPr="004E6250">
              <w:rPr>
                <w:rFonts w:eastAsiaTheme="minorHAnsi"/>
                <w:color w:val="auto"/>
              </w:rPr>
              <w:t xml:space="preserve">, restitüsyon, restorasyon projeleri, sokak </w:t>
            </w:r>
            <w:proofErr w:type="spellStart"/>
            <w:r w:rsidRPr="004E6250">
              <w:rPr>
                <w:rFonts w:eastAsiaTheme="minorHAnsi"/>
                <w:color w:val="auto"/>
              </w:rPr>
              <w:t>sağlıklaştırma</w:t>
            </w:r>
            <w:proofErr w:type="spellEnd"/>
            <w:r w:rsidRPr="004E6250">
              <w:rPr>
                <w:rFonts w:eastAsiaTheme="minorHAnsi"/>
                <w:color w:val="auto"/>
              </w:rPr>
              <w:t xml:space="preserve"> projeleri, yapı uygulama projeleri, kentsel tasarım projesi, imar planı, koruma amaçlı imar planı, uygulama imar planları, çevre düzeni planları, eylem planları hazırlama (stratejik, mekânsal, yapısal plan vb.)</w:t>
            </w:r>
            <w:r>
              <w:rPr>
                <w:rFonts w:eastAsiaTheme="minorHAnsi"/>
                <w:color w:val="auto"/>
              </w:rPr>
              <w:t xml:space="preserve"> </w:t>
            </w:r>
            <w:r w:rsidRPr="004E6250">
              <w:rPr>
                <w:rFonts w:eastAsiaTheme="minorHAnsi"/>
                <w:color w:val="auto"/>
              </w:rPr>
              <w:t>çalışmaların da proje müellifi olmak</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shd w:val="clear" w:color="auto" w:fill="E7E6E6" w:themeFill="background2"/>
          </w:tcPr>
          <w:p w:rsidR="00EB023C" w:rsidRPr="004E6250" w:rsidRDefault="00EB023C" w:rsidP="00EB023C">
            <w:pPr>
              <w:spacing w:after="0" w:line="240" w:lineRule="auto"/>
              <w:ind w:left="0" w:firstLine="0"/>
              <w:jc w:val="left"/>
              <w:rPr>
                <w:rFonts w:eastAsiaTheme="minorHAnsi"/>
                <w:b/>
                <w:bCs/>
                <w:color w:val="auto"/>
              </w:rPr>
            </w:pPr>
            <w:r w:rsidRPr="004E6250">
              <w:rPr>
                <w:rFonts w:eastAsiaTheme="minorHAnsi"/>
                <w:b/>
                <w:bCs/>
                <w:color w:val="auto"/>
              </w:rPr>
              <w:t>11.2.10.</w:t>
            </w:r>
          </w:p>
        </w:tc>
        <w:tc>
          <w:tcPr>
            <w:tcW w:w="8217" w:type="dxa"/>
            <w:tcBorders>
              <w:top w:val="single" w:sz="4" w:space="0" w:color="000000"/>
              <w:left w:val="single" w:sz="4" w:space="0" w:color="000000"/>
              <w:bottom w:val="single" w:sz="4" w:space="0" w:color="000000"/>
            </w:tcBorders>
            <w:shd w:val="clear" w:color="auto" w:fill="E7E6E6" w:themeFill="background2"/>
            <w:vAlign w:val="center"/>
          </w:tcPr>
          <w:p w:rsidR="00EB023C" w:rsidRPr="004E6250" w:rsidRDefault="00EB023C" w:rsidP="00EB023C">
            <w:pPr>
              <w:spacing w:after="0" w:line="240" w:lineRule="auto"/>
              <w:ind w:left="0" w:firstLine="0"/>
              <w:jc w:val="left"/>
              <w:rPr>
                <w:rFonts w:eastAsiaTheme="minorHAnsi"/>
                <w:b/>
                <w:bCs/>
                <w:color w:val="auto"/>
              </w:rPr>
            </w:pPr>
            <w:r w:rsidRPr="004E6250">
              <w:rPr>
                <w:rFonts w:eastAsiaTheme="minorHAnsi"/>
                <w:b/>
                <w:bCs/>
                <w:color w:val="auto"/>
              </w:rPr>
              <w:t>Müzik Alanı Etkinlikleri</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w:t>
            </w:r>
            <w:r>
              <w:rPr>
                <w:rFonts w:eastAsiaTheme="minorHAnsi"/>
                <w:color w:val="auto"/>
              </w:rPr>
              <w:t>10</w:t>
            </w:r>
            <w:r w:rsidRPr="004E6250">
              <w:rPr>
                <w:rFonts w:eastAsiaTheme="minorHAnsi"/>
                <w:color w:val="auto"/>
              </w:rPr>
              <w:t>.a)</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bCs/>
                <w:color w:val="auto"/>
              </w:rPr>
            </w:pPr>
            <w:r w:rsidRPr="004E6250">
              <w:rPr>
                <w:rFonts w:eastAsiaTheme="minorHAnsi"/>
                <w:bCs/>
                <w:color w:val="auto"/>
              </w:rPr>
              <w:t>Yurt dışında sahne sanatlarında (dans, bale, tiyatro, halk oyunları) sanat grupları hazırlamak ve bu grupların gösterilerinin sunumunu sağlama</w:t>
            </w:r>
            <w:r>
              <w:rPr>
                <w:rFonts w:eastAsiaTheme="minorHAnsi"/>
                <w:bCs/>
                <w:color w:val="auto"/>
              </w:rPr>
              <w:t xml:space="preserve">k </w:t>
            </w:r>
            <w:r w:rsidRPr="0003323D">
              <w:rPr>
                <w:rFonts w:eastAsiaTheme="minorHAnsi"/>
                <w:b/>
                <w:color w:val="000000" w:themeColor="text1"/>
                <w:lang w:eastAsia="zh-CN"/>
              </w:rPr>
              <w:t>(</w:t>
            </w:r>
            <w:r>
              <w:rPr>
                <w:rFonts w:eastAsiaTheme="minorHAnsi"/>
                <w:b/>
                <w:color w:val="000000" w:themeColor="text1"/>
                <w:lang w:eastAsia="zh-CN"/>
              </w:rPr>
              <w:t>60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w:t>
            </w:r>
            <w:r>
              <w:rPr>
                <w:rFonts w:eastAsiaTheme="minorHAnsi"/>
                <w:color w:val="auto"/>
              </w:rPr>
              <w:t>10</w:t>
            </w:r>
            <w:r w:rsidRPr="004E6250">
              <w:rPr>
                <w:rFonts w:eastAsiaTheme="minorHAnsi"/>
                <w:color w:val="auto"/>
              </w:rPr>
              <w:t>.b)</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bCs/>
                <w:color w:val="auto"/>
              </w:rPr>
            </w:pPr>
            <w:r w:rsidRPr="004E6250">
              <w:rPr>
                <w:rFonts w:eastAsiaTheme="minorHAnsi"/>
                <w:bCs/>
                <w:color w:val="auto"/>
              </w:rPr>
              <w:t>Yurt içinde sahne sanatlarında (dans, bale, tiyatro, halk oyunları) sanat grupları hazırlamak ve bu grupların gösterilerinin sunumunu sağlamak</w:t>
            </w:r>
            <w:r>
              <w:rPr>
                <w:rFonts w:eastAsiaTheme="minorHAnsi"/>
                <w:bCs/>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w:t>
            </w:r>
            <w:r>
              <w:rPr>
                <w:rFonts w:eastAsiaTheme="minorHAnsi"/>
                <w:color w:val="auto"/>
              </w:rPr>
              <w:t>10</w:t>
            </w:r>
            <w:r w:rsidRPr="004E6250">
              <w:rPr>
                <w:rFonts w:eastAsiaTheme="minorHAnsi"/>
                <w:color w:val="auto"/>
              </w:rPr>
              <w:t>.c)</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Yurt dışı orkestra eşliğinde solistlik</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80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w:t>
            </w:r>
            <w:r>
              <w:rPr>
                <w:rFonts w:eastAsiaTheme="minorHAnsi"/>
                <w:color w:val="auto"/>
              </w:rPr>
              <w:t>10</w:t>
            </w:r>
            <w:r w:rsidRPr="004E6250">
              <w:rPr>
                <w:rFonts w:eastAsiaTheme="minorHAnsi"/>
                <w:color w:val="auto"/>
              </w:rPr>
              <w:t>.ç)</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Yurt içi orkestra eşliğinde solistlik</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w:t>
            </w:r>
            <w:r>
              <w:rPr>
                <w:rFonts w:eastAsiaTheme="minorHAnsi"/>
                <w:color w:val="auto"/>
              </w:rPr>
              <w:t>10</w:t>
            </w:r>
            <w:r w:rsidRPr="004E6250">
              <w:rPr>
                <w:rFonts w:eastAsiaTheme="minorHAnsi"/>
                <w:color w:val="auto"/>
              </w:rPr>
              <w:t>.d)</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Yurt dışı orkestra içinde görev almak</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60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w:t>
            </w:r>
            <w:r>
              <w:rPr>
                <w:rFonts w:eastAsiaTheme="minorHAnsi"/>
                <w:color w:val="auto"/>
              </w:rPr>
              <w:t>10</w:t>
            </w:r>
            <w:r w:rsidRPr="004E6250">
              <w:rPr>
                <w:rFonts w:eastAsiaTheme="minorHAnsi"/>
                <w:color w:val="auto"/>
              </w:rPr>
              <w:t>.e)</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Yurt içi orkestra içinde görev almak</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30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w:t>
            </w:r>
            <w:r>
              <w:rPr>
                <w:rFonts w:eastAsiaTheme="minorHAnsi"/>
                <w:color w:val="auto"/>
              </w:rPr>
              <w:t>10</w:t>
            </w:r>
            <w:r w:rsidRPr="004E6250">
              <w:rPr>
                <w:rFonts w:eastAsiaTheme="minorHAnsi"/>
                <w:color w:val="auto"/>
              </w:rPr>
              <w:t>.f)</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Yurt dışı resital</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60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w:t>
            </w:r>
            <w:r>
              <w:rPr>
                <w:rFonts w:eastAsiaTheme="minorHAnsi"/>
                <w:color w:val="auto"/>
              </w:rPr>
              <w:t>10</w:t>
            </w:r>
            <w:r w:rsidRPr="004E6250">
              <w:rPr>
                <w:rFonts w:eastAsiaTheme="minorHAnsi"/>
                <w:color w:val="auto"/>
              </w:rPr>
              <w:t>.g)</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 xml:space="preserve">Yurt içi resital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w:t>
            </w:r>
            <w:r>
              <w:rPr>
                <w:rFonts w:eastAsiaTheme="minorHAnsi"/>
                <w:color w:val="auto"/>
              </w:rPr>
              <w:t>10</w:t>
            </w:r>
            <w:r w:rsidRPr="004E6250">
              <w:rPr>
                <w:rFonts w:eastAsiaTheme="minorHAnsi"/>
                <w:color w:val="auto"/>
              </w:rPr>
              <w:t>.ğ)</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Yurt dışı etkinliklerde şeflik</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80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w:t>
            </w:r>
            <w:r>
              <w:rPr>
                <w:rFonts w:eastAsiaTheme="minorHAnsi"/>
                <w:color w:val="auto"/>
              </w:rPr>
              <w:t>10</w:t>
            </w:r>
            <w:r w:rsidRPr="004E6250">
              <w:rPr>
                <w:rFonts w:eastAsiaTheme="minorHAnsi"/>
                <w:color w:val="auto"/>
              </w:rPr>
              <w:t>.h)</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Yurt içi etkinliklerde şeflik</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w:t>
            </w:r>
            <w:r>
              <w:rPr>
                <w:rFonts w:eastAsiaTheme="minorHAnsi"/>
                <w:color w:val="auto"/>
              </w:rPr>
              <w:t>10</w:t>
            </w:r>
            <w:r w:rsidRPr="004E6250">
              <w:rPr>
                <w:rFonts w:eastAsiaTheme="minorHAnsi"/>
                <w:color w:val="auto"/>
              </w:rPr>
              <w:t>.ı)</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Yurt dışı oda müziği konserinde grup üyeliği</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80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w:t>
            </w:r>
            <w:r>
              <w:rPr>
                <w:rFonts w:eastAsiaTheme="minorHAnsi"/>
                <w:color w:val="auto"/>
              </w:rPr>
              <w:t>10</w:t>
            </w:r>
            <w:r w:rsidRPr="004E6250">
              <w:rPr>
                <w:rFonts w:eastAsiaTheme="minorHAnsi"/>
                <w:color w:val="auto"/>
              </w:rPr>
              <w:t>.i)</w:t>
            </w:r>
          </w:p>
        </w:tc>
        <w:tc>
          <w:tcPr>
            <w:tcW w:w="8217" w:type="dxa"/>
            <w:tcBorders>
              <w:top w:val="single" w:sz="4" w:space="0" w:color="000000"/>
              <w:left w:val="single" w:sz="4" w:space="0" w:color="000000"/>
              <w:bottom w:val="single" w:sz="4" w:space="0" w:color="000000"/>
            </w:tcBorders>
            <w:shd w:val="clear" w:color="auto" w:fill="FFFFFF"/>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Yurt içi oda müziği konserinde grup üyeliği</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40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w:t>
            </w:r>
            <w:r>
              <w:rPr>
                <w:rFonts w:eastAsiaTheme="minorHAnsi"/>
                <w:color w:val="auto"/>
              </w:rPr>
              <w:t>10</w:t>
            </w:r>
            <w:r w:rsidRPr="004E6250">
              <w:rPr>
                <w:rFonts w:eastAsiaTheme="minorHAnsi"/>
                <w:color w:val="auto"/>
              </w:rPr>
              <w:t>.j)</w:t>
            </w:r>
          </w:p>
        </w:tc>
        <w:tc>
          <w:tcPr>
            <w:tcW w:w="8217" w:type="dxa"/>
            <w:tcBorders>
              <w:top w:val="single" w:sz="4" w:space="0" w:color="000000"/>
              <w:left w:val="single" w:sz="4" w:space="0" w:color="000000"/>
              <w:bottom w:val="single" w:sz="4" w:space="0" w:color="000000"/>
            </w:tcBorders>
            <w:shd w:val="clear" w:color="auto" w:fill="FFFFFF"/>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Yurt dışı senfonik yapıt (senfoni, konçerto vb.) türünde özgün eser</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80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w:t>
            </w:r>
            <w:r>
              <w:rPr>
                <w:rFonts w:eastAsiaTheme="minorHAnsi"/>
                <w:color w:val="auto"/>
              </w:rPr>
              <w:t>10</w:t>
            </w:r>
            <w:r w:rsidRPr="004E6250">
              <w:rPr>
                <w:rFonts w:eastAsiaTheme="minorHAnsi"/>
                <w:color w:val="auto"/>
              </w:rPr>
              <w:t>.k)</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Yurt içi senfonik yapıt (senfoni, konçerto vb.) türünde özgün eser</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60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11.2.</w:t>
            </w:r>
            <w:r>
              <w:rPr>
                <w:rFonts w:eastAsiaTheme="minorHAnsi"/>
                <w:color w:val="auto"/>
              </w:rPr>
              <w:t>10</w:t>
            </w:r>
            <w:r w:rsidRPr="004E6250">
              <w:rPr>
                <w:rFonts w:eastAsiaTheme="minorHAnsi"/>
                <w:color w:val="auto"/>
              </w:rPr>
              <w:t>.l)</w:t>
            </w:r>
          </w:p>
        </w:tc>
        <w:tc>
          <w:tcPr>
            <w:tcW w:w="8217" w:type="dxa"/>
            <w:tcBorders>
              <w:top w:val="single" w:sz="4" w:space="0" w:color="000000"/>
              <w:left w:val="single" w:sz="4" w:space="0" w:color="000000"/>
              <w:bottom w:val="single" w:sz="4" w:space="0" w:color="000000"/>
            </w:tcBorders>
            <w:shd w:val="clear" w:color="auto" w:fill="FFFFFF"/>
            <w:vAlign w:val="center"/>
          </w:tcPr>
          <w:p w:rsidR="00EB023C" w:rsidRPr="004E6250" w:rsidRDefault="00EB023C" w:rsidP="00EB023C">
            <w:pPr>
              <w:spacing w:after="0" w:line="240" w:lineRule="auto"/>
              <w:ind w:left="0" w:firstLine="0"/>
              <w:rPr>
                <w:rFonts w:eastAsiaTheme="minorHAnsi"/>
                <w:color w:val="auto"/>
              </w:rPr>
            </w:pPr>
            <w:r w:rsidRPr="004E6250">
              <w:rPr>
                <w:rFonts w:eastAsiaTheme="minorHAnsi"/>
                <w:color w:val="auto"/>
              </w:rPr>
              <w:t xml:space="preserve">Herhangi bir enstrümanı, icra tekniğini geliştirmek üzere </w:t>
            </w:r>
            <w:proofErr w:type="spellStart"/>
            <w:r w:rsidRPr="004E6250">
              <w:rPr>
                <w:rFonts w:eastAsiaTheme="minorHAnsi"/>
                <w:color w:val="auto"/>
              </w:rPr>
              <w:t>metotlaştırılmış</w:t>
            </w:r>
            <w:proofErr w:type="spellEnd"/>
            <w:r w:rsidRPr="004E6250">
              <w:rPr>
                <w:rFonts w:eastAsiaTheme="minorHAnsi"/>
                <w:color w:val="auto"/>
              </w:rPr>
              <w:t>, yararlılığı onanmış etüt, egzersiz vb. bir eğitim müziği dizini</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60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EB023C">
        <w:tc>
          <w:tcPr>
            <w:tcW w:w="9351" w:type="dxa"/>
            <w:gridSpan w:val="2"/>
          </w:tcPr>
          <w:p w:rsidR="00EB023C" w:rsidRPr="004E6250" w:rsidRDefault="00EB023C" w:rsidP="00EB023C">
            <w:pPr>
              <w:spacing w:after="0" w:line="240" w:lineRule="auto"/>
              <w:ind w:left="0" w:firstLine="0"/>
              <w:rPr>
                <w:rFonts w:eastAsiaTheme="minorHAnsi"/>
                <w:color w:val="auto"/>
              </w:rPr>
            </w:pPr>
            <w:r>
              <w:rPr>
                <w:b/>
                <w:sz w:val="24"/>
                <w:szCs w:val="24"/>
              </w:rPr>
              <w:t>(Sırayla yayın adları yazılacak)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B023C" w:rsidRPr="006A325C" w:rsidRDefault="00EB023C" w:rsidP="00EB023C">
            <w:pPr>
              <w:spacing w:after="0" w:line="240" w:lineRule="auto"/>
              <w:ind w:left="0" w:firstLine="0"/>
              <w:jc w:val="center"/>
              <w:rPr>
                <w:rFonts w:eastAsiaTheme="minorHAnsi"/>
                <w:color w:val="auto"/>
              </w:rPr>
            </w:pPr>
          </w:p>
        </w:tc>
      </w:tr>
      <w:tr w:rsidR="00EB023C" w:rsidRPr="004E6250" w:rsidTr="0003323D">
        <w:tc>
          <w:tcPr>
            <w:tcW w:w="1134" w:type="dxa"/>
            <w:shd w:val="clear" w:color="auto" w:fill="D9E2F3" w:themeFill="accent1" w:themeFillTint="33"/>
          </w:tcPr>
          <w:p w:rsidR="00EB023C" w:rsidRPr="004E6250" w:rsidRDefault="00EB023C" w:rsidP="00EB023C">
            <w:pPr>
              <w:spacing w:after="0" w:line="240" w:lineRule="auto"/>
              <w:ind w:left="0" w:firstLine="0"/>
              <w:rPr>
                <w:rFonts w:eastAsiaTheme="minorHAnsi"/>
                <w:b/>
                <w:color w:val="auto"/>
              </w:rPr>
            </w:pPr>
            <w:r w:rsidRPr="004E6250">
              <w:rPr>
                <w:rFonts w:eastAsiaTheme="minorHAnsi"/>
                <w:b/>
                <w:color w:val="auto"/>
              </w:rPr>
              <w:t>12.</w:t>
            </w:r>
          </w:p>
        </w:tc>
        <w:tc>
          <w:tcPr>
            <w:tcW w:w="8217" w:type="dxa"/>
            <w:tcBorders>
              <w:top w:val="single" w:sz="4" w:space="0" w:color="000000"/>
              <w:left w:val="single" w:sz="4" w:space="0" w:color="000000"/>
              <w:bottom w:val="single" w:sz="4" w:space="0" w:color="000000"/>
            </w:tcBorders>
            <w:shd w:val="clear" w:color="auto" w:fill="D9E2F3" w:themeFill="accent1" w:themeFillTint="33"/>
            <w:vAlign w:val="center"/>
          </w:tcPr>
          <w:p w:rsidR="00EB023C" w:rsidRPr="004E6250" w:rsidRDefault="00EB023C" w:rsidP="00EB023C">
            <w:pPr>
              <w:suppressAutoHyphens/>
              <w:snapToGrid w:val="0"/>
              <w:spacing w:after="0" w:line="240" w:lineRule="auto"/>
              <w:ind w:left="0" w:firstLine="0"/>
              <w:rPr>
                <w:rFonts w:eastAsiaTheme="minorHAnsi"/>
                <w:bCs/>
                <w:i/>
                <w:iCs/>
                <w:color w:val="auto"/>
                <w:lang w:eastAsia="zh-CN"/>
              </w:rPr>
            </w:pPr>
            <w:r w:rsidRPr="004E6250">
              <w:rPr>
                <w:rFonts w:eastAsiaTheme="minorHAnsi"/>
                <w:b/>
                <w:color w:val="auto"/>
                <w:lang w:eastAsia="zh-CN"/>
              </w:rPr>
              <w:t>TOPLUMSAL KATKI</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12.</w:t>
            </w:r>
            <w:r>
              <w:rPr>
                <w:rFonts w:eastAsiaTheme="minorHAnsi"/>
                <w:color w:val="auto"/>
              </w:rPr>
              <w:t>a</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auto"/>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Segoe UI"/>
                <w:color w:val="auto"/>
                <w:spacing w:val="2"/>
                <w:lang w:bidi="tr-TR"/>
              </w:rPr>
              <w:t>Uluslararası kuruluşlarda komisyon üyelikleri (UNESCO, NATO, AB, BM vb.)</w:t>
            </w:r>
            <w:r>
              <w:rPr>
                <w:rFonts w:eastAsia="Segoe UI"/>
                <w:color w:val="auto"/>
                <w:spacing w:val="2"/>
                <w:lang w:bidi="tr-TR"/>
              </w:rPr>
              <w:t xml:space="preserve"> </w:t>
            </w:r>
            <w:r w:rsidRPr="0003323D">
              <w:rPr>
                <w:rFonts w:eastAsiaTheme="minorHAnsi"/>
                <w:b/>
                <w:color w:val="000000" w:themeColor="text1"/>
                <w:lang w:eastAsia="zh-CN"/>
              </w:rPr>
              <w:t>(</w:t>
            </w:r>
            <w:r>
              <w:rPr>
                <w:rFonts w:eastAsiaTheme="minorHAnsi"/>
                <w:b/>
                <w:color w:val="000000" w:themeColor="text1"/>
                <w:lang w:eastAsia="zh-CN"/>
              </w:rPr>
              <w:t>100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12.</w:t>
            </w:r>
            <w:r>
              <w:rPr>
                <w:rFonts w:eastAsiaTheme="minorHAnsi"/>
                <w:color w:val="auto"/>
              </w:rPr>
              <w:t>b</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auto"/>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Segoe UI"/>
                <w:color w:val="auto"/>
                <w:spacing w:val="2"/>
                <w:lang w:bidi="tr-TR"/>
              </w:rPr>
              <w:t>Ulusal bilimsel kuruluşlarda üyelik (YÖK, TÜBİTAK, TÜBA vb.)</w:t>
            </w:r>
            <w:r>
              <w:rPr>
                <w:rFonts w:eastAsia="Segoe UI"/>
                <w:color w:val="auto"/>
                <w:spacing w:val="2"/>
                <w:lang w:bidi="tr-TR"/>
              </w:rPr>
              <w:t xml:space="preserve"> </w:t>
            </w:r>
            <w:r w:rsidRPr="0003323D">
              <w:rPr>
                <w:rFonts w:eastAsiaTheme="minorHAnsi"/>
                <w:b/>
                <w:color w:val="000000" w:themeColor="text1"/>
                <w:lang w:eastAsia="zh-CN"/>
              </w:rPr>
              <w:t>(</w:t>
            </w:r>
            <w:r>
              <w:rPr>
                <w:rFonts w:eastAsiaTheme="minorHAnsi"/>
                <w:b/>
                <w:color w:val="000000" w:themeColor="text1"/>
                <w:lang w:eastAsia="zh-CN"/>
              </w:rPr>
              <w:t>100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12.</w:t>
            </w:r>
            <w:r>
              <w:rPr>
                <w:rFonts w:eastAsiaTheme="minorHAnsi"/>
                <w:color w:val="auto"/>
              </w:rPr>
              <w:t>c</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auto"/>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Segoe UI"/>
                <w:color w:val="auto"/>
                <w:spacing w:val="2"/>
                <w:lang w:bidi="tr-TR"/>
              </w:rPr>
              <w:t>Teknopark, Tek-</w:t>
            </w:r>
            <w:proofErr w:type="spellStart"/>
            <w:r>
              <w:rPr>
                <w:rFonts w:eastAsia="Segoe UI"/>
                <w:color w:val="auto"/>
                <w:spacing w:val="2"/>
                <w:lang w:bidi="tr-TR"/>
              </w:rPr>
              <w:t>M</w:t>
            </w:r>
            <w:r w:rsidRPr="004E6250">
              <w:rPr>
                <w:rFonts w:eastAsia="Segoe UI"/>
                <w:color w:val="auto"/>
                <w:spacing w:val="2"/>
                <w:lang w:bidi="tr-TR"/>
              </w:rPr>
              <w:t>er</w:t>
            </w:r>
            <w:proofErr w:type="spellEnd"/>
            <w:r w:rsidRPr="004E6250">
              <w:rPr>
                <w:rFonts w:eastAsia="Segoe UI"/>
                <w:color w:val="auto"/>
                <w:spacing w:val="2"/>
                <w:lang w:bidi="tr-TR"/>
              </w:rPr>
              <w:t xml:space="preserve">, </w:t>
            </w:r>
            <w:proofErr w:type="spellStart"/>
            <w:r w:rsidRPr="004E6250">
              <w:rPr>
                <w:rFonts w:eastAsia="Segoe UI"/>
                <w:color w:val="auto"/>
                <w:spacing w:val="2"/>
                <w:lang w:bidi="tr-TR"/>
              </w:rPr>
              <w:t>Teknokent</w:t>
            </w:r>
            <w:proofErr w:type="spellEnd"/>
            <w:r w:rsidRPr="004E6250">
              <w:rPr>
                <w:rFonts w:eastAsia="Segoe UI"/>
                <w:color w:val="auto"/>
                <w:spacing w:val="2"/>
                <w:lang w:bidi="tr-TR"/>
              </w:rPr>
              <w:t xml:space="preserve"> vb. ofislerde yürütülen projeler</w:t>
            </w:r>
            <w:r>
              <w:rPr>
                <w:rFonts w:eastAsia="Segoe UI"/>
                <w:color w:val="auto"/>
                <w:spacing w:val="2"/>
                <w:lang w:bidi="tr-TR"/>
              </w:rPr>
              <w:t xml:space="preserve"> </w:t>
            </w:r>
            <w:r w:rsidRPr="0003323D">
              <w:rPr>
                <w:rFonts w:eastAsiaTheme="minorHAnsi"/>
                <w:b/>
                <w:color w:val="000000" w:themeColor="text1"/>
                <w:lang w:eastAsia="zh-CN"/>
              </w:rPr>
              <w:t>(</w:t>
            </w:r>
            <w:r>
              <w:rPr>
                <w:rFonts w:eastAsiaTheme="minorHAnsi"/>
                <w:b/>
                <w:color w:val="000000" w:themeColor="text1"/>
                <w:lang w:eastAsia="zh-CN"/>
              </w:rPr>
              <w:t>25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12.</w:t>
            </w:r>
            <w:r>
              <w:rPr>
                <w:rFonts w:eastAsiaTheme="minorHAnsi"/>
                <w:color w:val="auto"/>
              </w:rPr>
              <w:t>ç</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auto"/>
          </w:tcPr>
          <w:p w:rsidR="00EB023C" w:rsidRPr="004E6250" w:rsidRDefault="00EB023C" w:rsidP="00EB023C">
            <w:pPr>
              <w:suppressAutoHyphens/>
              <w:snapToGrid w:val="0"/>
              <w:spacing w:after="0" w:line="240" w:lineRule="auto"/>
              <w:ind w:left="0" w:firstLine="0"/>
              <w:rPr>
                <w:rFonts w:eastAsiaTheme="minorHAnsi"/>
                <w:color w:val="auto"/>
              </w:rPr>
            </w:pPr>
            <w:r w:rsidRPr="004E6250">
              <w:rPr>
                <w:rFonts w:eastAsia="Segoe UI"/>
                <w:color w:val="auto"/>
                <w:spacing w:val="2"/>
                <w:lang w:bidi="tr-TR"/>
              </w:rPr>
              <w:t>Teknopark, Tek-</w:t>
            </w:r>
            <w:proofErr w:type="spellStart"/>
            <w:r>
              <w:rPr>
                <w:rFonts w:eastAsia="Segoe UI"/>
                <w:color w:val="auto"/>
                <w:spacing w:val="2"/>
                <w:lang w:bidi="tr-TR"/>
              </w:rPr>
              <w:t>Mer</w:t>
            </w:r>
            <w:proofErr w:type="spellEnd"/>
            <w:r w:rsidRPr="004E6250">
              <w:rPr>
                <w:rFonts w:eastAsia="Segoe UI"/>
                <w:color w:val="auto"/>
                <w:spacing w:val="2"/>
                <w:lang w:bidi="tr-TR"/>
              </w:rPr>
              <w:t xml:space="preserve">, </w:t>
            </w:r>
            <w:proofErr w:type="spellStart"/>
            <w:r w:rsidRPr="004E6250">
              <w:rPr>
                <w:rFonts w:eastAsia="Segoe UI"/>
                <w:color w:val="auto"/>
                <w:spacing w:val="2"/>
                <w:lang w:bidi="tr-TR"/>
              </w:rPr>
              <w:t>Teknokent</w:t>
            </w:r>
            <w:r w:rsidRPr="004E6250">
              <w:rPr>
                <w:rFonts w:eastAsiaTheme="minorHAnsi"/>
                <w:color w:val="auto"/>
              </w:rPr>
              <w:t>’lerde</w:t>
            </w:r>
            <w:proofErr w:type="spellEnd"/>
            <w:r w:rsidRPr="004E6250">
              <w:rPr>
                <w:rFonts w:eastAsiaTheme="minorHAnsi"/>
                <w:color w:val="auto"/>
              </w:rPr>
              <w:t xml:space="preserve"> en az </w:t>
            </w:r>
            <w:r>
              <w:rPr>
                <w:rFonts w:eastAsiaTheme="minorHAnsi"/>
                <w:color w:val="auto"/>
              </w:rPr>
              <w:t>üç</w:t>
            </w:r>
            <w:r w:rsidRPr="004E6250">
              <w:rPr>
                <w:rFonts w:eastAsiaTheme="minorHAnsi"/>
                <w:color w:val="auto"/>
              </w:rPr>
              <w:t xml:space="preserve"> yıl faaliyet gösteren şirket sahibi veya ortağı</w:t>
            </w:r>
            <w:r>
              <w:rPr>
                <w:rFonts w:eastAsiaTheme="minorHAnsi"/>
                <w:color w:val="auto"/>
              </w:rPr>
              <w:t xml:space="preserve"> </w:t>
            </w:r>
            <w:r w:rsidRPr="0003323D">
              <w:rPr>
                <w:rFonts w:eastAsiaTheme="minorHAnsi"/>
                <w:b/>
                <w:color w:val="000000" w:themeColor="text1"/>
                <w:lang w:eastAsia="zh-CN"/>
              </w:rPr>
              <w:t>(</w:t>
            </w:r>
            <w:r>
              <w:rPr>
                <w:rFonts w:eastAsiaTheme="minorHAnsi"/>
                <w:b/>
                <w:color w:val="000000" w:themeColor="text1"/>
                <w:lang w:eastAsia="zh-CN"/>
              </w:rPr>
              <w:t>25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23C" w:rsidRPr="006A325C" w:rsidRDefault="00EB023C" w:rsidP="00EB023C">
            <w:pPr>
              <w:suppressAutoHyphens/>
              <w:snapToGrid w:val="0"/>
              <w:spacing w:after="0" w:line="240" w:lineRule="auto"/>
              <w:ind w:left="0" w:firstLine="0"/>
              <w:jc w:val="center"/>
              <w:rPr>
                <w:rFonts w:eastAsiaTheme="minorHAnsi"/>
                <w:color w:val="auto"/>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12.</w:t>
            </w:r>
            <w:r>
              <w:rPr>
                <w:rFonts w:eastAsiaTheme="minorHAnsi"/>
                <w:color w:val="auto"/>
              </w:rPr>
              <w:t>d</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auto"/>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Segoe UI"/>
                <w:color w:val="auto"/>
                <w:spacing w:val="2"/>
                <w:lang w:bidi="tr-TR"/>
              </w:rPr>
              <w:t>Teknopark, Tek-</w:t>
            </w:r>
            <w:proofErr w:type="spellStart"/>
            <w:r>
              <w:rPr>
                <w:rFonts w:eastAsia="Segoe UI"/>
                <w:color w:val="auto"/>
                <w:spacing w:val="2"/>
                <w:lang w:bidi="tr-TR"/>
              </w:rPr>
              <w:t>M</w:t>
            </w:r>
            <w:r w:rsidRPr="004E6250">
              <w:rPr>
                <w:rFonts w:eastAsia="Segoe UI"/>
                <w:color w:val="auto"/>
                <w:spacing w:val="2"/>
                <w:lang w:bidi="tr-TR"/>
              </w:rPr>
              <w:t>er</w:t>
            </w:r>
            <w:proofErr w:type="spellEnd"/>
            <w:r w:rsidRPr="004E6250">
              <w:rPr>
                <w:rFonts w:eastAsia="Segoe UI"/>
                <w:color w:val="auto"/>
                <w:spacing w:val="2"/>
                <w:lang w:bidi="tr-TR"/>
              </w:rPr>
              <w:t xml:space="preserve">, </w:t>
            </w:r>
            <w:proofErr w:type="spellStart"/>
            <w:r w:rsidRPr="004E6250">
              <w:rPr>
                <w:rFonts w:eastAsia="Segoe UI"/>
                <w:color w:val="auto"/>
                <w:spacing w:val="2"/>
                <w:lang w:bidi="tr-TR"/>
              </w:rPr>
              <w:t>Teknokent</w:t>
            </w:r>
            <w:r w:rsidRPr="004E6250">
              <w:rPr>
                <w:rFonts w:eastAsiaTheme="minorHAnsi"/>
                <w:color w:val="auto"/>
              </w:rPr>
              <w:t>’lerde</w:t>
            </w:r>
            <w:proofErr w:type="spellEnd"/>
            <w:r w:rsidRPr="004E6250">
              <w:rPr>
                <w:rFonts w:eastAsiaTheme="minorHAnsi"/>
                <w:color w:val="auto"/>
              </w:rPr>
              <w:t xml:space="preserve"> en az </w:t>
            </w:r>
            <w:r>
              <w:rPr>
                <w:rFonts w:eastAsiaTheme="minorHAnsi"/>
                <w:color w:val="auto"/>
              </w:rPr>
              <w:t>üç</w:t>
            </w:r>
            <w:r w:rsidRPr="004E6250">
              <w:rPr>
                <w:rFonts w:eastAsiaTheme="minorHAnsi"/>
                <w:color w:val="auto"/>
              </w:rPr>
              <w:t xml:space="preserve"> yıl faaliyet gösteren şirketlerde danışmanlık </w:t>
            </w:r>
            <w:r w:rsidRPr="0003323D">
              <w:rPr>
                <w:rFonts w:eastAsiaTheme="minorHAnsi"/>
                <w:b/>
                <w:color w:val="000000" w:themeColor="text1"/>
                <w:lang w:eastAsia="zh-CN"/>
              </w:rPr>
              <w:t>(</w:t>
            </w:r>
            <w:r>
              <w:rPr>
                <w:rFonts w:eastAsiaTheme="minorHAnsi"/>
                <w:b/>
                <w:color w:val="000000" w:themeColor="text1"/>
                <w:lang w:eastAsia="zh-CN"/>
              </w:rPr>
              <w:t>15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lastRenderedPageBreak/>
              <w:t>12.</w:t>
            </w:r>
            <w:r>
              <w:rPr>
                <w:rFonts w:eastAsiaTheme="minorHAnsi"/>
                <w:color w:val="auto"/>
              </w:rPr>
              <w:t>e</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auto"/>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Segoe UI"/>
                <w:color w:val="auto"/>
                <w:spacing w:val="2"/>
                <w:lang w:bidi="tr-TR"/>
              </w:rPr>
              <w:t>Meslek kuruluşları tarafından düzenlenen proje / tasarım yarışmalarında (ödül/ mansiyon) jüri üyeliği</w:t>
            </w:r>
            <w:r>
              <w:rPr>
                <w:rFonts w:eastAsia="Segoe UI"/>
                <w:color w:val="auto"/>
                <w:spacing w:val="2"/>
                <w:lang w:bidi="tr-TR"/>
              </w:rPr>
              <w:t xml:space="preserve"> </w:t>
            </w:r>
            <w:r w:rsidRPr="0003323D">
              <w:rPr>
                <w:rFonts w:eastAsiaTheme="minorHAnsi"/>
                <w:b/>
                <w:color w:val="000000" w:themeColor="text1"/>
                <w:lang w:eastAsia="zh-CN"/>
              </w:rPr>
              <w:t>(</w:t>
            </w:r>
            <w:r>
              <w:rPr>
                <w:rFonts w:eastAsiaTheme="minorHAnsi"/>
                <w:b/>
                <w:color w:val="000000" w:themeColor="text1"/>
                <w:lang w:eastAsia="zh-CN"/>
              </w:rPr>
              <w:t>10</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12.</w:t>
            </w:r>
            <w:r>
              <w:rPr>
                <w:rFonts w:eastAsiaTheme="minorHAnsi"/>
                <w:color w:val="auto"/>
              </w:rPr>
              <w:t>f</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auto"/>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 xml:space="preserve">Bilimsel Faaliyet icra eden derneklerde </w:t>
            </w:r>
            <w:r w:rsidRPr="00084502">
              <w:rPr>
                <w:rFonts w:eastAsiaTheme="minorHAnsi"/>
                <w:color w:val="auto"/>
                <w:lang w:eastAsia="zh-CN"/>
              </w:rPr>
              <w:t>görev</w:t>
            </w:r>
            <w:r w:rsidRPr="004E6250">
              <w:rPr>
                <w:rFonts w:eastAsiaTheme="minorHAnsi"/>
                <w:color w:val="auto"/>
                <w:lang w:eastAsia="zh-CN"/>
              </w:rPr>
              <w:t xml:space="preserve"> </w:t>
            </w:r>
            <w:r>
              <w:rPr>
                <w:rFonts w:eastAsiaTheme="minorHAnsi"/>
                <w:color w:val="auto"/>
                <w:lang w:eastAsia="zh-CN"/>
              </w:rPr>
              <w:t xml:space="preserve">almak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12.</w:t>
            </w:r>
            <w:r>
              <w:rPr>
                <w:rFonts w:eastAsiaTheme="minorHAnsi"/>
                <w:color w:val="auto"/>
              </w:rPr>
              <w:t>g</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auto"/>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Segoe UI"/>
                <w:color w:val="auto"/>
                <w:spacing w:val="2"/>
                <w:lang w:bidi="tr-TR"/>
              </w:rPr>
              <w:t>Bilirkişilik</w:t>
            </w:r>
            <w:r>
              <w:rPr>
                <w:rFonts w:eastAsia="Segoe UI"/>
                <w:color w:val="auto"/>
                <w:spacing w:val="2"/>
                <w:lang w:bidi="tr-TR"/>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12.</w:t>
            </w:r>
            <w:r>
              <w:rPr>
                <w:rFonts w:eastAsiaTheme="minorHAnsi"/>
                <w:color w:val="auto"/>
              </w:rPr>
              <w:t>ğ</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auto"/>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Segoe UI"/>
                <w:color w:val="auto"/>
                <w:spacing w:val="2"/>
                <w:lang w:bidi="tr-TR"/>
              </w:rPr>
              <w:t xml:space="preserve">Kurum-kuruluşlar için hazırlanan rapor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12.</w:t>
            </w:r>
            <w:r>
              <w:rPr>
                <w:rFonts w:eastAsiaTheme="minorHAnsi"/>
                <w:color w:val="auto"/>
              </w:rPr>
              <w:t>h</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auto"/>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Theme="minorHAnsi"/>
                <w:color w:val="auto"/>
                <w:lang w:eastAsia="zh-CN"/>
              </w:rPr>
              <w:t>Meslek odaları, yerel yönetimler, bakanlıklar, ulusal ve uluslararası kuruluşlar tarafından düzenlenen, planlama, mimari proje, kentsel tasarım, peyzaj tasarım, iç mimari tasarım, endüstri ürünleri tasarımı düzeyinde, herhangi bir yarışmada jüri üyeliği (öğrenci yarışmaları hariç)</w:t>
            </w:r>
            <w:r>
              <w:rPr>
                <w:rFonts w:eastAsiaTheme="minorHAnsi"/>
                <w:color w:val="auto"/>
                <w:lang w:eastAsia="zh-CN"/>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12.</w:t>
            </w:r>
            <w:r>
              <w:rPr>
                <w:rFonts w:eastAsiaTheme="minorHAnsi"/>
                <w:color w:val="auto"/>
              </w:rPr>
              <w:t>ı</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auto"/>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Segoe UI"/>
                <w:color w:val="auto"/>
                <w:spacing w:val="2"/>
                <w:lang w:bidi="tr-TR"/>
              </w:rPr>
              <w:t>Özel-kamu-STK danışmanlık hizmetleri, kümelerde görevler, çözüm ortaklıkları</w:t>
            </w:r>
            <w:r>
              <w:rPr>
                <w:rFonts w:eastAsia="Segoe UI"/>
                <w:color w:val="auto"/>
                <w:spacing w:val="2"/>
                <w:lang w:bidi="tr-TR"/>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12.</w:t>
            </w:r>
            <w:r>
              <w:rPr>
                <w:rFonts w:eastAsiaTheme="minorHAnsi"/>
                <w:color w:val="auto"/>
              </w:rPr>
              <w:t>i</w:t>
            </w:r>
            <w:r w:rsidRPr="004E6250">
              <w:rPr>
                <w:rFonts w:eastAsiaTheme="minorHAnsi"/>
                <w:color w:val="auto"/>
              </w:rPr>
              <w:t>)</w:t>
            </w:r>
          </w:p>
        </w:tc>
        <w:tc>
          <w:tcPr>
            <w:tcW w:w="8217" w:type="dxa"/>
            <w:tcBorders>
              <w:top w:val="single" w:sz="4" w:space="0" w:color="000000"/>
              <w:left w:val="single" w:sz="4" w:space="0" w:color="000000"/>
              <w:bottom w:val="single" w:sz="4" w:space="0" w:color="000000"/>
            </w:tcBorders>
            <w:shd w:val="clear" w:color="auto" w:fill="auto"/>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Segoe UI"/>
                <w:color w:val="auto"/>
                <w:spacing w:val="2"/>
                <w:lang w:bidi="tr-TR"/>
              </w:rPr>
              <w:t>Kamu yararlı sivil toplum kuruluşlarında görev almak</w:t>
            </w:r>
            <w:r>
              <w:rPr>
                <w:rFonts w:eastAsia="Segoe UI"/>
                <w:color w:val="auto"/>
                <w:spacing w:val="2"/>
                <w:lang w:bidi="tr-TR"/>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12.</w:t>
            </w:r>
            <w:r>
              <w:rPr>
                <w:rFonts w:eastAsiaTheme="minorHAnsi"/>
                <w:color w:val="auto"/>
              </w:rPr>
              <w:t>j</w:t>
            </w:r>
            <w:r w:rsidRPr="004E6250">
              <w:rPr>
                <w:rFonts w:eastAsiaTheme="minorHAnsi"/>
                <w:color w:val="auto"/>
              </w:rPr>
              <w:t>)</w:t>
            </w:r>
          </w:p>
        </w:tc>
        <w:tc>
          <w:tcPr>
            <w:tcW w:w="8217" w:type="dxa"/>
            <w:vAlign w:val="center"/>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Segoe UI"/>
                <w:color w:val="auto"/>
                <w:spacing w:val="2"/>
                <w:lang w:bidi="tr-TR"/>
              </w:rPr>
              <w:t xml:space="preserve">Topluma yönelik eğitim / seminer/ </w:t>
            </w:r>
            <w:proofErr w:type="spellStart"/>
            <w:r w:rsidRPr="004E6250">
              <w:rPr>
                <w:rFonts w:eastAsia="Segoe UI"/>
                <w:color w:val="auto"/>
                <w:spacing w:val="2"/>
                <w:lang w:bidi="tr-TR"/>
              </w:rPr>
              <w:t>çalıştay</w:t>
            </w:r>
            <w:proofErr w:type="spellEnd"/>
            <w:r w:rsidRPr="004E6250">
              <w:rPr>
                <w:rFonts w:eastAsia="Segoe UI"/>
                <w:color w:val="auto"/>
                <w:spacing w:val="2"/>
                <w:lang w:bidi="tr-TR"/>
              </w:rPr>
              <w:t xml:space="preserve"> düzenlemek / görev almak</w:t>
            </w:r>
            <w:r>
              <w:rPr>
                <w:rFonts w:eastAsia="Segoe UI"/>
                <w:color w:val="auto"/>
                <w:spacing w:val="2"/>
                <w:lang w:bidi="tr-TR"/>
              </w:rPr>
              <w:t xml:space="preserve">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03323D">
        <w:tc>
          <w:tcPr>
            <w:tcW w:w="1134" w:type="dxa"/>
          </w:tcPr>
          <w:p w:rsidR="00EB023C" w:rsidRPr="004E6250" w:rsidRDefault="00EB023C" w:rsidP="00EB023C">
            <w:pPr>
              <w:spacing w:after="0" w:line="240" w:lineRule="auto"/>
              <w:ind w:left="0" w:firstLine="0"/>
              <w:jc w:val="left"/>
              <w:rPr>
                <w:rFonts w:eastAsiaTheme="minorHAnsi"/>
                <w:color w:val="auto"/>
              </w:rPr>
            </w:pPr>
            <w:r w:rsidRPr="004E6250">
              <w:rPr>
                <w:rFonts w:eastAsiaTheme="minorHAnsi"/>
                <w:color w:val="auto"/>
              </w:rPr>
              <w:t>12.</w:t>
            </w:r>
            <w:r>
              <w:rPr>
                <w:rFonts w:eastAsiaTheme="minorHAnsi"/>
                <w:color w:val="auto"/>
              </w:rPr>
              <w:t>k</w:t>
            </w:r>
            <w:r w:rsidRPr="004E6250">
              <w:rPr>
                <w:rFonts w:eastAsiaTheme="minorHAnsi"/>
                <w:color w:val="auto"/>
              </w:rPr>
              <w:t>)</w:t>
            </w:r>
          </w:p>
        </w:tc>
        <w:tc>
          <w:tcPr>
            <w:tcW w:w="8217" w:type="dxa"/>
          </w:tcPr>
          <w:p w:rsidR="00EB023C" w:rsidRPr="004E6250" w:rsidRDefault="00EB023C" w:rsidP="00EB023C">
            <w:pPr>
              <w:suppressAutoHyphens/>
              <w:snapToGrid w:val="0"/>
              <w:spacing w:after="0" w:line="240" w:lineRule="auto"/>
              <w:ind w:left="0" w:firstLine="0"/>
              <w:rPr>
                <w:rFonts w:eastAsiaTheme="minorHAnsi"/>
                <w:color w:val="auto"/>
                <w:lang w:eastAsia="zh-CN"/>
              </w:rPr>
            </w:pPr>
            <w:r w:rsidRPr="004E6250">
              <w:rPr>
                <w:rFonts w:eastAsia="Segoe UI"/>
                <w:color w:val="auto"/>
                <w:spacing w:val="2"/>
                <w:lang w:bidi="tr-TR"/>
              </w:rPr>
              <w:t xml:space="preserve">Topluma yönelik yayınlar / sunumlar / konferanslar </w:t>
            </w:r>
            <w:r w:rsidRPr="0003323D">
              <w:rPr>
                <w:rFonts w:eastAsiaTheme="minorHAnsi"/>
                <w:b/>
                <w:color w:val="000000" w:themeColor="text1"/>
                <w:lang w:eastAsia="zh-CN"/>
              </w:rPr>
              <w:t>(</w:t>
            </w:r>
            <w:r>
              <w:rPr>
                <w:rFonts w:eastAsiaTheme="minorHAnsi"/>
                <w:b/>
                <w:color w:val="000000" w:themeColor="text1"/>
                <w:lang w:eastAsia="zh-CN"/>
              </w:rPr>
              <w:t>5</w:t>
            </w:r>
            <w:r w:rsidRPr="0003323D">
              <w:rPr>
                <w:rFonts w:eastAsiaTheme="minorHAnsi"/>
                <w:b/>
                <w:color w:val="000000" w:themeColor="text1"/>
                <w:lang w:eastAsia="zh-CN"/>
              </w:rPr>
              <w:t xml:space="preserve"> Puan)</w:t>
            </w:r>
          </w:p>
        </w:tc>
        <w:tc>
          <w:tcPr>
            <w:tcW w:w="1276" w:type="dxa"/>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r w:rsidR="00EB023C" w:rsidRPr="004E6250" w:rsidTr="00EB023C">
        <w:tc>
          <w:tcPr>
            <w:tcW w:w="9351" w:type="dxa"/>
            <w:gridSpan w:val="2"/>
          </w:tcPr>
          <w:p w:rsidR="00EB023C" w:rsidRPr="004E6250" w:rsidRDefault="00EB023C" w:rsidP="00EB023C">
            <w:pPr>
              <w:suppressAutoHyphens/>
              <w:snapToGrid w:val="0"/>
              <w:spacing w:after="0" w:line="240" w:lineRule="auto"/>
              <w:ind w:left="0" w:firstLine="0"/>
              <w:rPr>
                <w:rFonts w:eastAsia="Segoe UI"/>
                <w:color w:val="auto"/>
                <w:spacing w:val="2"/>
                <w:lang w:bidi="tr-TR"/>
              </w:rPr>
            </w:pPr>
            <w:r>
              <w:rPr>
                <w:b/>
                <w:sz w:val="24"/>
                <w:szCs w:val="24"/>
              </w:rPr>
              <w:t>(Sırayla yayın adları yazılacak)</w:t>
            </w:r>
          </w:p>
        </w:tc>
        <w:tc>
          <w:tcPr>
            <w:tcW w:w="1276" w:type="dxa"/>
            <w:vAlign w:val="center"/>
          </w:tcPr>
          <w:p w:rsidR="00EB023C" w:rsidRPr="006A325C" w:rsidRDefault="00EB023C" w:rsidP="00EB023C">
            <w:pPr>
              <w:suppressAutoHyphens/>
              <w:snapToGrid w:val="0"/>
              <w:spacing w:after="0" w:line="240" w:lineRule="auto"/>
              <w:ind w:left="0" w:firstLine="0"/>
              <w:jc w:val="center"/>
              <w:rPr>
                <w:rFonts w:eastAsiaTheme="minorHAnsi"/>
                <w:color w:val="auto"/>
                <w:lang w:eastAsia="zh-CN"/>
              </w:rPr>
            </w:pPr>
          </w:p>
        </w:tc>
      </w:tr>
    </w:tbl>
    <w:p w:rsidR="00C51202" w:rsidRDefault="00C51202"/>
    <w:p w:rsidR="00EB023C" w:rsidRDefault="00EB023C"/>
    <w:p w:rsidR="00EB023C" w:rsidRPr="0054728E" w:rsidRDefault="00EB023C" w:rsidP="007926C1">
      <w:pPr>
        <w:keepNext/>
        <w:numPr>
          <w:ilvl w:val="2"/>
          <w:numId w:val="20"/>
        </w:numPr>
        <w:suppressAutoHyphens/>
        <w:spacing w:before="240" w:after="60" w:line="240" w:lineRule="auto"/>
        <w:ind w:firstLine="0"/>
        <w:jc w:val="left"/>
        <w:outlineLvl w:val="2"/>
        <w:rPr>
          <w:bCs/>
          <w:sz w:val="24"/>
          <w:szCs w:val="24"/>
          <w:lang w:eastAsia="zh-CN"/>
        </w:rPr>
      </w:pPr>
      <w:r w:rsidRPr="0054728E">
        <w:rPr>
          <w:bCs/>
          <w:i/>
          <w:sz w:val="24"/>
          <w:szCs w:val="24"/>
          <w:lang w:eastAsia="zh-CN"/>
        </w:rPr>
        <w:t>Yukarıdaki bilgiler tarafım</w:t>
      </w:r>
      <w:r w:rsidR="0035555D">
        <w:rPr>
          <w:bCs/>
          <w:i/>
          <w:sz w:val="24"/>
          <w:szCs w:val="24"/>
          <w:lang w:eastAsia="zh-CN"/>
        </w:rPr>
        <w:t>ca</w:t>
      </w:r>
      <w:r w:rsidRPr="0054728E">
        <w:rPr>
          <w:bCs/>
          <w:i/>
          <w:sz w:val="24"/>
          <w:szCs w:val="24"/>
          <w:lang w:eastAsia="zh-CN"/>
        </w:rPr>
        <w:t xml:space="preserve"> doldurul</w:t>
      </w:r>
      <w:r w:rsidR="0054728E" w:rsidRPr="0054728E">
        <w:rPr>
          <w:bCs/>
          <w:i/>
          <w:sz w:val="24"/>
          <w:szCs w:val="24"/>
          <w:lang w:eastAsia="zh-CN"/>
        </w:rPr>
        <w:t xml:space="preserve">muş olup, Bayburt Üniversitesi Akademik Yükseltilme ve Atama </w:t>
      </w:r>
      <w:proofErr w:type="spellStart"/>
      <w:r w:rsidR="0054728E" w:rsidRPr="0054728E">
        <w:rPr>
          <w:bCs/>
          <w:i/>
          <w:sz w:val="24"/>
          <w:szCs w:val="24"/>
          <w:lang w:eastAsia="zh-CN"/>
        </w:rPr>
        <w:t>Yönergesi’nde</w:t>
      </w:r>
      <w:proofErr w:type="spellEnd"/>
      <w:r w:rsidR="0054728E" w:rsidRPr="0054728E">
        <w:rPr>
          <w:bCs/>
          <w:i/>
          <w:sz w:val="24"/>
          <w:szCs w:val="24"/>
          <w:lang w:eastAsia="zh-CN"/>
        </w:rPr>
        <w:t xml:space="preserve"> yer alan asgari koşulları sağladığımı</w:t>
      </w:r>
      <w:r w:rsidRPr="0054728E">
        <w:rPr>
          <w:bCs/>
          <w:i/>
          <w:sz w:val="24"/>
          <w:szCs w:val="24"/>
          <w:lang w:eastAsia="zh-CN"/>
        </w:rPr>
        <w:t xml:space="preserve"> beyan ederim.</w:t>
      </w:r>
    </w:p>
    <w:p w:rsidR="00EB023C" w:rsidRDefault="00EB023C" w:rsidP="00EB023C">
      <w:pPr>
        <w:keepNext/>
        <w:numPr>
          <w:ilvl w:val="2"/>
          <w:numId w:val="20"/>
        </w:numPr>
        <w:suppressAutoHyphens/>
        <w:spacing w:before="240" w:after="60" w:line="240" w:lineRule="auto"/>
        <w:ind w:firstLine="0"/>
        <w:jc w:val="left"/>
        <w:outlineLvl w:val="2"/>
        <w:rPr>
          <w:bCs/>
          <w:i/>
          <w:sz w:val="24"/>
          <w:szCs w:val="24"/>
          <w:lang w:eastAsia="zh-CN"/>
        </w:rPr>
      </w:pPr>
      <w:r>
        <w:rPr>
          <w:bCs/>
          <w:i/>
          <w:sz w:val="24"/>
          <w:szCs w:val="24"/>
          <w:lang w:eastAsia="zh-CN"/>
        </w:rPr>
        <w:t xml:space="preserve">     Adı </w:t>
      </w:r>
      <w:proofErr w:type="gramStart"/>
      <w:r>
        <w:rPr>
          <w:bCs/>
          <w:i/>
          <w:sz w:val="24"/>
          <w:szCs w:val="24"/>
          <w:lang w:eastAsia="zh-CN"/>
        </w:rPr>
        <w:t>Soyadı:…</w:t>
      </w:r>
      <w:proofErr w:type="gramEnd"/>
      <w:r>
        <w:rPr>
          <w:bCs/>
          <w:i/>
          <w:sz w:val="24"/>
          <w:szCs w:val="24"/>
          <w:lang w:eastAsia="zh-CN"/>
        </w:rPr>
        <w:t>…………………………….</w:t>
      </w:r>
    </w:p>
    <w:p w:rsidR="00EB023C" w:rsidRDefault="00EB023C" w:rsidP="00EB023C">
      <w:pPr>
        <w:keepNext/>
        <w:numPr>
          <w:ilvl w:val="2"/>
          <w:numId w:val="20"/>
        </w:numPr>
        <w:suppressAutoHyphens/>
        <w:spacing w:before="240" w:after="60" w:line="240" w:lineRule="auto"/>
        <w:ind w:firstLine="0"/>
        <w:jc w:val="left"/>
        <w:outlineLvl w:val="2"/>
        <w:rPr>
          <w:bCs/>
          <w:i/>
          <w:sz w:val="24"/>
          <w:szCs w:val="24"/>
          <w:lang w:eastAsia="zh-CN"/>
        </w:rPr>
      </w:pPr>
      <w:r>
        <w:rPr>
          <w:bCs/>
          <w:i/>
          <w:sz w:val="24"/>
          <w:szCs w:val="24"/>
          <w:lang w:eastAsia="zh-CN"/>
        </w:rPr>
        <w:t xml:space="preserve">    İmzası       : ………………………………</w:t>
      </w:r>
    </w:p>
    <w:p w:rsidR="00EB023C" w:rsidRDefault="00EB023C" w:rsidP="00EB023C">
      <w:pPr>
        <w:tabs>
          <w:tab w:val="left" w:pos="708"/>
          <w:tab w:val="center" w:pos="4536"/>
          <w:tab w:val="right" w:pos="9072"/>
        </w:tabs>
        <w:suppressAutoHyphens/>
        <w:spacing w:after="0" w:line="240" w:lineRule="auto"/>
        <w:rPr>
          <w:b/>
          <w:i/>
          <w:sz w:val="24"/>
          <w:szCs w:val="24"/>
          <w:lang w:eastAsia="zh-CN"/>
        </w:rPr>
      </w:pPr>
    </w:p>
    <w:p w:rsidR="00EB023C" w:rsidRDefault="00EB023C" w:rsidP="00EB023C">
      <w:pPr>
        <w:tabs>
          <w:tab w:val="left" w:pos="708"/>
          <w:tab w:val="center" w:pos="4536"/>
          <w:tab w:val="right" w:pos="9072"/>
        </w:tabs>
        <w:suppressAutoHyphens/>
        <w:spacing w:after="0" w:line="240" w:lineRule="auto"/>
        <w:rPr>
          <w:i/>
          <w:sz w:val="24"/>
          <w:szCs w:val="24"/>
          <w:lang w:eastAsia="zh-CN"/>
        </w:rPr>
      </w:pPr>
      <w:r>
        <w:rPr>
          <w:b/>
          <w:i/>
          <w:sz w:val="24"/>
          <w:szCs w:val="24"/>
          <w:lang w:eastAsia="zh-CN"/>
        </w:rPr>
        <w:t xml:space="preserve">          </w:t>
      </w:r>
      <w:r>
        <w:rPr>
          <w:i/>
          <w:sz w:val="24"/>
          <w:szCs w:val="24"/>
          <w:lang w:eastAsia="zh-CN"/>
        </w:rPr>
        <w:t>Tarih         : …/……/202….</w:t>
      </w:r>
    </w:p>
    <w:p w:rsidR="00EB023C" w:rsidRDefault="00EB023C"/>
    <w:sectPr w:rsidR="00EB023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CB8" w:rsidRDefault="002E5CB8" w:rsidP="00FB76D4">
      <w:pPr>
        <w:spacing w:after="0" w:line="240" w:lineRule="auto"/>
      </w:pPr>
      <w:r>
        <w:separator/>
      </w:r>
    </w:p>
  </w:endnote>
  <w:endnote w:type="continuationSeparator" w:id="0">
    <w:p w:rsidR="002E5CB8" w:rsidRDefault="002E5CB8" w:rsidP="00FB7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247840"/>
      <w:docPartObj>
        <w:docPartGallery w:val="Page Numbers (Bottom of Page)"/>
        <w:docPartUnique/>
      </w:docPartObj>
    </w:sdtPr>
    <w:sdtEndPr/>
    <w:sdtContent>
      <w:sdt>
        <w:sdtPr>
          <w:id w:val="1728636285"/>
          <w:docPartObj>
            <w:docPartGallery w:val="Page Numbers (Top of Page)"/>
            <w:docPartUnique/>
          </w:docPartObj>
        </w:sdtPr>
        <w:sdtEndPr/>
        <w:sdtContent>
          <w:p w:rsidR="00FB76D4" w:rsidRDefault="00FB76D4">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FB76D4" w:rsidRDefault="00FB76D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CB8" w:rsidRDefault="002E5CB8" w:rsidP="00FB76D4">
      <w:pPr>
        <w:spacing w:after="0" w:line="240" w:lineRule="auto"/>
      </w:pPr>
      <w:r>
        <w:separator/>
      </w:r>
    </w:p>
  </w:footnote>
  <w:footnote w:type="continuationSeparator" w:id="0">
    <w:p w:rsidR="002E5CB8" w:rsidRDefault="002E5CB8" w:rsidP="00FB7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284"/>
        </w:tabs>
        <w:ind w:left="148" w:hanging="432"/>
      </w:pPr>
    </w:lvl>
    <w:lvl w:ilvl="1">
      <w:start w:val="1"/>
      <w:numFmt w:val="none"/>
      <w:suff w:val="nothing"/>
      <w:lvlText w:val=""/>
      <w:lvlJc w:val="left"/>
      <w:pPr>
        <w:tabs>
          <w:tab w:val="num" w:pos="-284"/>
        </w:tabs>
        <w:ind w:left="292" w:hanging="576"/>
      </w:pPr>
    </w:lvl>
    <w:lvl w:ilvl="2">
      <w:start w:val="1"/>
      <w:numFmt w:val="none"/>
      <w:suff w:val="nothing"/>
      <w:lvlText w:val=""/>
      <w:lvlJc w:val="left"/>
      <w:pPr>
        <w:tabs>
          <w:tab w:val="num" w:pos="-284"/>
        </w:tabs>
        <w:ind w:left="436" w:hanging="720"/>
      </w:pPr>
    </w:lvl>
    <w:lvl w:ilvl="3">
      <w:start w:val="1"/>
      <w:numFmt w:val="none"/>
      <w:suff w:val="nothing"/>
      <w:lvlText w:val=""/>
      <w:lvlJc w:val="left"/>
      <w:pPr>
        <w:tabs>
          <w:tab w:val="num" w:pos="-284"/>
        </w:tabs>
        <w:ind w:left="580" w:hanging="864"/>
      </w:pPr>
    </w:lvl>
    <w:lvl w:ilvl="4">
      <w:start w:val="1"/>
      <w:numFmt w:val="none"/>
      <w:suff w:val="nothing"/>
      <w:lvlText w:val=""/>
      <w:lvlJc w:val="left"/>
      <w:pPr>
        <w:tabs>
          <w:tab w:val="num" w:pos="-284"/>
        </w:tabs>
        <w:ind w:left="724" w:hanging="1008"/>
      </w:pPr>
    </w:lvl>
    <w:lvl w:ilvl="5">
      <w:start w:val="1"/>
      <w:numFmt w:val="none"/>
      <w:suff w:val="nothing"/>
      <w:lvlText w:val=""/>
      <w:lvlJc w:val="left"/>
      <w:pPr>
        <w:tabs>
          <w:tab w:val="num" w:pos="-284"/>
        </w:tabs>
        <w:ind w:left="868" w:hanging="1152"/>
      </w:pPr>
    </w:lvl>
    <w:lvl w:ilvl="6">
      <w:start w:val="1"/>
      <w:numFmt w:val="none"/>
      <w:suff w:val="nothing"/>
      <w:lvlText w:val=""/>
      <w:lvlJc w:val="left"/>
      <w:pPr>
        <w:tabs>
          <w:tab w:val="num" w:pos="-284"/>
        </w:tabs>
        <w:ind w:left="1012" w:hanging="1296"/>
      </w:pPr>
    </w:lvl>
    <w:lvl w:ilvl="7">
      <w:start w:val="1"/>
      <w:numFmt w:val="none"/>
      <w:suff w:val="nothing"/>
      <w:lvlText w:val=""/>
      <w:lvlJc w:val="left"/>
      <w:pPr>
        <w:tabs>
          <w:tab w:val="num" w:pos="-284"/>
        </w:tabs>
        <w:ind w:left="1156" w:hanging="1440"/>
      </w:pPr>
    </w:lvl>
    <w:lvl w:ilvl="8">
      <w:start w:val="1"/>
      <w:numFmt w:val="none"/>
      <w:suff w:val="nothing"/>
      <w:lvlText w:val=""/>
      <w:lvlJc w:val="left"/>
      <w:pPr>
        <w:tabs>
          <w:tab w:val="num" w:pos="-284"/>
        </w:tabs>
        <w:ind w:left="1300" w:hanging="1584"/>
      </w:pPr>
    </w:lvl>
  </w:abstractNum>
  <w:abstractNum w:abstractNumId="1" w15:restartNumberingAfterBreak="0">
    <w:nsid w:val="04485EBA"/>
    <w:multiLevelType w:val="multilevel"/>
    <w:tmpl w:val="D82E03E6"/>
    <w:lvl w:ilvl="0">
      <w:start w:val="1"/>
      <w:numFmt w:val="lowerLetter"/>
      <w:lvlText w:val="%1)"/>
      <w:lvlJc w:val="left"/>
      <w:pPr>
        <w:ind w:left="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08"/>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F46DE9"/>
    <w:multiLevelType w:val="hybridMultilevel"/>
    <w:tmpl w:val="94A2A39C"/>
    <w:lvl w:ilvl="0" w:tplc="33C2F214">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848A2BFA">
      <w:start w:val="1"/>
      <w:numFmt w:val="lowerLetter"/>
      <w:lvlText w:val="%2"/>
      <w:lvlJc w:val="left"/>
      <w:pPr>
        <w:ind w:left="11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6F90864C">
      <w:start w:val="1"/>
      <w:numFmt w:val="lowerRoman"/>
      <w:lvlText w:val="%3"/>
      <w:lvlJc w:val="left"/>
      <w:pPr>
        <w:ind w:left="19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B22CC352">
      <w:start w:val="1"/>
      <w:numFmt w:val="decimal"/>
      <w:lvlText w:val="%4"/>
      <w:lvlJc w:val="left"/>
      <w:pPr>
        <w:ind w:left="26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D604FA58">
      <w:start w:val="1"/>
      <w:numFmt w:val="lowerLetter"/>
      <w:lvlText w:val="%5"/>
      <w:lvlJc w:val="left"/>
      <w:pPr>
        <w:ind w:left="334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A31043CC">
      <w:start w:val="1"/>
      <w:numFmt w:val="lowerRoman"/>
      <w:lvlText w:val="%6"/>
      <w:lvlJc w:val="left"/>
      <w:pPr>
        <w:ind w:left="406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5DF4DFE8">
      <w:start w:val="1"/>
      <w:numFmt w:val="decimal"/>
      <w:lvlText w:val="%7"/>
      <w:lvlJc w:val="left"/>
      <w:pPr>
        <w:ind w:left="47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81087CBC">
      <w:start w:val="1"/>
      <w:numFmt w:val="lowerLetter"/>
      <w:lvlText w:val="%8"/>
      <w:lvlJc w:val="left"/>
      <w:pPr>
        <w:ind w:left="55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A8B806EE">
      <w:start w:val="1"/>
      <w:numFmt w:val="lowerRoman"/>
      <w:lvlText w:val="%9"/>
      <w:lvlJc w:val="left"/>
      <w:pPr>
        <w:ind w:left="62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9092D27"/>
    <w:multiLevelType w:val="hybridMultilevel"/>
    <w:tmpl w:val="F496A024"/>
    <w:lvl w:ilvl="0" w:tplc="2864E336">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25243BFE">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CCA4589A">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9962EE50">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F4C269E6">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077C6816">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99062A42">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A1F01410">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23ACFD74">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93F447E"/>
    <w:multiLevelType w:val="hybridMultilevel"/>
    <w:tmpl w:val="8ABE2B92"/>
    <w:lvl w:ilvl="0" w:tplc="00644CE0">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B2C00C4C">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0DE0C11E">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21088882">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562C325A">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08F2974C">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E326D8E8">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EB188E14">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1F4E3B96">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BDA3312"/>
    <w:multiLevelType w:val="hybridMultilevel"/>
    <w:tmpl w:val="618E0DD0"/>
    <w:lvl w:ilvl="0" w:tplc="ECA897CE">
      <w:start w:val="1"/>
      <w:numFmt w:val="decimal"/>
      <w:lvlText w:val="%1."/>
      <w:lvlJc w:val="left"/>
      <w:pPr>
        <w:ind w:left="1069" w:hanging="360"/>
      </w:pPr>
      <w:rPr>
        <w:rFonts w:hint="default"/>
        <w:b/>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6" w15:restartNumberingAfterBreak="0">
    <w:nsid w:val="2469162B"/>
    <w:multiLevelType w:val="hybridMultilevel"/>
    <w:tmpl w:val="6A68AFAC"/>
    <w:lvl w:ilvl="0" w:tplc="0E3EBB76">
      <w:start w:val="1"/>
      <w:numFmt w:val="decimal"/>
      <w:lvlText w:val="%1)"/>
      <w:lvlJc w:val="left"/>
      <w:pPr>
        <w:ind w:left="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4CA6DEE8">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164EF312">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8E74633A">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4710B7B0">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940ABAF6">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1AEC369C">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5D341BAA">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886E810C">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6361B5D"/>
    <w:multiLevelType w:val="hybridMultilevel"/>
    <w:tmpl w:val="DFA2C6AC"/>
    <w:lvl w:ilvl="0" w:tplc="48483EF2">
      <w:start w:val="1"/>
      <w:numFmt w:val="decimal"/>
      <w:lvlText w:val="%1)"/>
      <w:lvlJc w:val="left"/>
      <w:pPr>
        <w:ind w:left="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5F302868">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98A0CAC4">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398AADDC">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733A1B94">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3BCEDFDC">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B7C20852">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6BD8993E">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652824DE">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31611A42"/>
    <w:multiLevelType w:val="hybridMultilevel"/>
    <w:tmpl w:val="D12E88DA"/>
    <w:lvl w:ilvl="0" w:tplc="A418A00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25F33CC"/>
    <w:multiLevelType w:val="hybridMultilevel"/>
    <w:tmpl w:val="9FCE4666"/>
    <w:lvl w:ilvl="0" w:tplc="1BE47046">
      <w:start w:val="4"/>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8AC2CEEA">
      <w:start w:val="1"/>
      <w:numFmt w:val="lowerLetter"/>
      <w:lvlText w:val="%2"/>
      <w:lvlJc w:val="left"/>
      <w:pPr>
        <w:ind w:left="11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740A3F56">
      <w:start w:val="1"/>
      <w:numFmt w:val="lowerRoman"/>
      <w:lvlText w:val="%3"/>
      <w:lvlJc w:val="left"/>
      <w:pPr>
        <w:ind w:left="19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437C60EE">
      <w:start w:val="1"/>
      <w:numFmt w:val="decimal"/>
      <w:lvlText w:val="%4"/>
      <w:lvlJc w:val="left"/>
      <w:pPr>
        <w:ind w:left="26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FCF2684C">
      <w:start w:val="1"/>
      <w:numFmt w:val="lowerLetter"/>
      <w:lvlText w:val="%5"/>
      <w:lvlJc w:val="left"/>
      <w:pPr>
        <w:ind w:left="334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83049D98">
      <w:start w:val="1"/>
      <w:numFmt w:val="lowerRoman"/>
      <w:lvlText w:val="%6"/>
      <w:lvlJc w:val="left"/>
      <w:pPr>
        <w:ind w:left="406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7610CD4E">
      <w:start w:val="1"/>
      <w:numFmt w:val="decimal"/>
      <w:lvlText w:val="%7"/>
      <w:lvlJc w:val="left"/>
      <w:pPr>
        <w:ind w:left="47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D85490E4">
      <w:start w:val="1"/>
      <w:numFmt w:val="lowerLetter"/>
      <w:lvlText w:val="%8"/>
      <w:lvlJc w:val="left"/>
      <w:pPr>
        <w:ind w:left="55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1826C81E">
      <w:start w:val="1"/>
      <w:numFmt w:val="lowerRoman"/>
      <w:lvlText w:val="%9"/>
      <w:lvlJc w:val="left"/>
      <w:pPr>
        <w:ind w:left="62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342C2C5D"/>
    <w:multiLevelType w:val="hybridMultilevel"/>
    <w:tmpl w:val="494EB53A"/>
    <w:lvl w:ilvl="0" w:tplc="02BEB00E">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9002017E">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96584330">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F306AEC2">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FF54E2CA">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EB56D32E">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3D1A9FFE">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85EE6440">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5576F0C4">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3A6862CE"/>
    <w:multiLevelType w:val="hybridMultilevel"/>
    <w:tmpl w:val="AF5AC59E"/>
    <w:lvl w:ilvl="0" w:tplc="D95AF7C6">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0DD4C806">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23C83C52">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A9C67E7A">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8DAC61CA">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1D162B2E">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E9B43DCC">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3F48032C">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2070E892">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44E706C0"/>
    <w:multiLevelType w:val="hybridMultilevel"/>
    <w:tmpl w:val="4D925A24"/>
    <w:lvl w:ilvl="0" w:tplc="96F830AE">
      <w:start w:val="5"/>
      <w:numFmt w:val="decimal"/>
      <w:lvlText w:val="%1)"/>
      <w:lvlJc w:val="left"/>
      <w:pPr>
        <w:ind w:left="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0E342216">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1B3E7832">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B4360C4E">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824AD484">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833C388C">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D0F83524">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FDC66080">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98A68668">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4DF024C4"/>
    <w:multiLevelType w:val="hybridMultilevel"/>
    <w:tmpl w:val="359E6160"/>
    <w:lvl w:ilvl="0" w:tplc="2DC665C8">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26029E64">
      <w:start w:val="1"/>
      <w:numFmt w:val="lowerLetter"/>
      <w:lvlText w:val="%2"/>
      <w:lvlJc w:val="left"/>
      <w:pPr>
        <w:ind w:left="11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090ECF78">
      <w:start w:val="1"/>
      <w:numFmt w:val="lowerRoman"/>
      <w:lvlText w:val="%3"/>
      <w:lvlJc w:val="left"/>
      <w:pPr>
        <w:ind w:left="19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A46C68B6">
      <w:start w:val="1"/>
      <w:numFmt w:val="decimal"/>
      <w:lvlText w:val="%4"/>
      <w:lvlJc w:val="left"/>
      <w:pPr>
        <w:ind w:left="26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63F2BC90">
      <w:start w:val="1"/>
      <w:numFmt w:val="lowerLetter"/>
      <w:lvlText w:val="%5"/>
      <w:lvlJc w:val="left"/>
      <w:pPr>
        <w:ind w:left="334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94B68E9E">
      <w:start w:val="1"/>
      <w:numFmt w:val="lowerRoman"/>
      <w:lvlText w:val="%6"/>
      <w:lvlJc w:val="left"/>
      <w:pPr>
        <w:ind w:left="406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D26645D0">
      <w:start w:val="1"/>
      <w:numFmt w:val="decimal"/>
      <w:lvlText w:val="%7"/>
      <w:lvlJc w:val="left"/>
      <w:pPr>
        <w:ind w:left="47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CF52332C">
      <w:start w:val="1"/>
      <w:numFmt w:val="lowerLetter"/>
      <w:lvlText w:val="%8"/>
      <w:lvlJc w:val="left"/>
      <w:pPr>
        <w:ind w:left="55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88AE232A">
      <w:start w:val="1"/>
      <w:numFmt w:val="lowerRoman"/>
      <w:lvlText w:val="%9"/>
      <w:lvlJc w:val="left"/>
      <w:pPr>
        <w:ind w:left="62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4F6A592E"/>
    <w:multiLevelType w:val="hybridMultilevel"/>
    <w:tmpl w:val="EE0CC88C"/>
    <w:lvl w:ilvl="0" w:tplc="53007ED6">
      <w:start w:val="1"/>
      <w:numFmt w:val="decimal"/>
      <w:lvlText w:val="%1."/>
      <w:lvlJc w:val="left"/>
      <w:pPr>
        <w:ind w:left="0"/>
      </w:pPr>
      <w:rPr>
        <w:rFonts w:asciiTheme="minorHAnsi" w:eastAsia="Times New Roman" w:hAnsiTheme="minorHAnsi" w:cstheme="minorHAnsi" w:hint="default"/>
        <w:b w:val="0"/>
        <w:bCs/>
        <w:i w:val="0"/>
        <w:strike w:val="0"/>
        <w:dstrike w:val="0"/>
        <w:color w:val="000000"/>
        <w:sz w:val="22"/>
        <w:szCs w:val="22"/>
        <w:u w:val="none" w:color="000000"/>
        <w:bdr w:val="none" w:sz="0" w:space="0" w:color="auto"/>
        <w:shd w:val="clear" w:color="auto" w:fill="auto"/>
        <w:vertAlign w:val="baseline"/>
      </w:rPr>
    </w:lvl>
    <w:lvl w:ilvl="1" w:tplc="020A7F8E">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D0FCCD9A">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1B563878">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B6BE4CF8">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2DE64E2E">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BB5AE100">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3D7E7B5A">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9160A360">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587B40BB"/>
    <w:multiLevelType w:val="hybridMultilevel"/>
    <w:tmpl w:val="0E1CCCCA"/>
    <w:lvl w:ilvl="0" w:tplc="F154C052">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8B2C857C">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6170861E">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B67C484C">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2090B3D6">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A7388654">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C30C4A08">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68003544">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F0EE642C">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6B2950AF"/>
    <w:multiLevelType w:val="hybridMultilevel"/>
    <w:tmpl w:val="FBA475D0"/>
    <w:lvl w:ilvl="0" w:tplc="260846C4">
      <w:start w:val="1"/>
      <w:numFmt w:val="decimal"/>
      <w:lvlText w:val="%1)"/>
      <w:lvlJc w:val="left"/>
      <w:pPr>
        <w:ind w:left="2"/>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29B8D774">
      <w:start w:val="1"/>
      <w:numFmt w:val="lowerLetter"/>
      <w:lvlText w:val="%2"/>
      <w:lvlJc w:val="left"/>
      <w:pPr>
        <w:ind w:left="11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101413AA">
      <w:start w:val="1"/>
      <w:numFmt w:val="lowerRoman"/>
      <w:lvlText w:val="%3"/>
      <w:lvlJc w:val="left"/>
      <w:pPr>
        <w:ind w:left="19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AD0ADEB2">
      <w:start w:val="1"/>
      <w:numFmt w:val="decimal"/>
      <w:lvlText w:val="%4"/>
      <w:lvlJc w:val="left"/>
      <w:pPr>
        <w:ind w:left="26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15CC730C">
      <w:start w:val="1"/>
      <w:numFmt w:val="lowerLetter"/>
      <w:lvlText w:val="%5"/>
      <w:lvlJc w:val="left"/>
      <w:pPr>
        <w:ind w:left="33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F76A4A96">
      <w:start w:val="1"/>
      <w:numFmt w:val="lowerRoman"/>
      <w:lvlText w:val="%6"/>
      <w:lvlJc w:val="left"/>
      <w:pPr>
        <w:ind w:left="40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F3046424">
      <w:start w:val="1"/>
      <w:numFmt w:val="decimal"/>
      <w:lvlText w:val="%7"/>
      <w:lvlJc w:val="left"/>
      <w:pPr>
        <w:ind w:left="47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32F0ABFC">
      <w:start w:val="1"/>
      <w:numFmt w:val="lowerLetter"/>
      <w:lvlText w:val="%8"/>
      <w:lvlJc w:val="left"/>
      <w:pPr>
        <w:ind w:left="55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70E2FCCA">
      <w:start w:val="1"/>
      <w:numFmt w:val="lowerRoman"/>
      <w:lvlText w:val="%9"/>
      <w:lvlJc w:val="left"/>
      <w:pPr>
        <w:ind w:left="62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717260A0"/>
    <w:multiLevelType w:val="hybridMultilevel"/>
    <w:tmpl w:val="6A8839C4"/>
    <w:lvl w:ilvl="0" w:tplc="95A20A04">
      <w:start w:val="1"/>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8F180380">
      <w:start w:val="1"/>
      <w:numFmt w:val="lowerLetter"/>
      <w:lvlText w:val="%2"/>
      <w:lvlJc w:val="left"/>
      <w:pPr>
        <w:ind w:left="11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86E2EBBC">
      <w:start w:val="1"/>
      <w:numFmt w:val="lowerRoman"/>
      <w:lvlText w:val="%3"/>
      <w:lvlJc w:val="left"/>
      <w:pPr>
        <w:ind w:left="19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151E93A0">
      <w:start w:val="1"/>
      <w:numFmt w:val="decimal"/>
      <w:lvlText w:val="%4"/>
      <w:lvlJc w:val="left"/>
      <w:pPr>
        <w:ind w:left="26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C4347DDE">
      <w:start w:val="1"/>
      <w:numFmt w:val="lowerLetter"/>
      <w:lvlText w:val="%5"/>
      <w:lvlJc w:val="left"/>
      <w:pPr>
        <w:ind w:left="334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33CC73DE">
      <w:start w:val="1"/>
      <w:numFmt w:val="lowerRoman"/>
      <w:lvlText w:val="%6"/>
      <w:lvlJc w:val="left"/>
      <w:pPr>
        <w:ind w:left="406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70F25E44">
      <w:start w:val="1"/>
      <w:numFmt w:val="decimal"/>
      <w:lvlText w:val="%7"/>
      <w:lvlJc w:val="left"/>
      <w:pPr>
        <w:ind w:left="47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CC12500C">
      <w:start w:val="1"/>
      <w:numFmt w:val="lowerLetter"/>
      <w:lvlText w:val="%8"/>
      <w:lvlJc w:val="left"/>
      <w:pPr>
        <w:ind w:left="55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46BC2718">
      <w:start w:val="1"/>
      <w:numFmt w:val="lowerRoman"/>
      <w:lvlText w:val="%9"/>
      <w:lvlJc w:val="left"/>
      <w:pPr>
        <w:ind w:left="62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7F292AE9"/>
    <w:multiLevelType w:val="hybridMultilevel"/>
    <w:tmpl w:val="04384B80"/>
    <w:lvl w:ilvl="0" w:tplc="D7C061C4">
      <w:start w:val="3"/>
      <w:numFmt w:val="lowerLetter"/>
      <w:lvlText w:val="%1)"/>
      <w:lvlJc w:val="left"/>
      <w:pPr>
        <w:ind w:left="1070" w:hanging="360"/>
      </w:pPr>
      <w:rPr>
        <w:rFonts w:hint="default"/>
      </w:rPr>
    </w:lvl>
    <w:lvl w:ilvl="1" w:tplc="041F0019">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9" w15:restartNumberingAfterBreak="0">
    <w:nsid w:val="7FAB128D"/>
    <w:multiLevelType w:val="hybridMultilevel"/>
    <w:tmpl w:val="C1A4370A"/>
    <w:lvl w:ilvl="0" w:tplc="F8EAADD6">
      <w:start w:val="3"/>
      <w:numFmt w:val="decimal"/>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76D8CE80">
      <w:start w:val="1"/>
      <w:numFmt w:val="lowerLetter"/>
      <w:lvlText w:val="%2"/>
      <w:lvlJc w:val="left"/>
      <w:pPr>
        <w:ind w:left="11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9D703F9A">
      <w:start w:val="1"/>
      <w:numFmt w:val="lowerRoman"/>
      <w:lvlText w:val="%3"/>
      <w:lvlJc w:val="left"/>
      <w:pPr>
        <w:ind w:left="19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7CDEE166">
      <w:start w:val="1"/>
      <w:numFmt w:val="decimal"/>
      <w:lvlText w:val="%4"/>
      <w:lvlJc w:val="left"/>
      <w:pPr>
        <w:ind w:left="26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8EF82828">
      <w:start w:val="1"/>
      <w:numFmt w:val="lowerLetter"/>
      <w:lvlText w:val="%5"/>
      <w:lvlJc w:val="left"/>
      <w:pPr>
        <w:ind w:left="334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F1785312">
      <w:start w:val="1"/>
      <w:numFmt w:val="lowerRoman"/>
      <w:lvlText w:val="%6"/>
      <w:lvlJc w:val="left"/>
      <w:pPr>
        <w:ind w:left="406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6F0CBE16">
      <w:start w:val="1"/>
      <w:numFmt w:val="decimal"/>
      <w:lvlText w:val="%7"/>
      <w:lvlJc w:val="left"/>
      <w:pPr>
        <w:ind w:left="478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CD78291E">
      <w:start w:val="1"/>
      <w:numFmt w:val="lowerLetter"/>
      <w:lvlText w:val="%8"/>
      <w:lvlJc w:val="left"/>
      <w:pPr>
        <w:ind w:left="550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A7D89580">
      <w:start w:val="1"/>
      <w:numFmt w:val="lowerRoman"/>
      <w:lvlText w:val="%9"/>
      <w:lvlJc w:val="left"/>
      <w:pPr>
        <w:ind w:left="622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18"/>
  </w:num>
  <w:num w:numId="3">
    <w:abstractNumId w:val="8"/>
  </w:num>
  <w:num w:numId="4">
    <w:abstractNumId w:val="13"/>
  </w:num>
  <w:num w:numId="5">
    <w:abstractNumId w:val="9"/>
  </w:num>
  <w:num w:numId="6">
    <w:abstractNumId w:val="14"/>
  </w:num>
  <w:num w:numId="7">
    <w:abstractNumId w:val="6"/>
  </w:num>
  <w:num w:numId="8">
    <w:abstractNumId w:val="3"/>
  </w:num>
  <w:num w:numId="9">
    <w:abstractNumId w:val="19"/>
  </w:num>
  <w:num w:numId="10">
    <w:abstractNumId w:val="17"/>
  </w:num>
  <w:num w:numId="11">
    <w:abstractNumId w:val="2"/>
  </w:num>
  <w:num w:numId="12">
    <w:abstractNumId w:val="4"/>
  </w:num>
  <w:num w:numId="13">
    <w:abstractNumId w:val="11"/>
  </w:num>
  <w:num w:numId="14">
    <w:abstractNumId w:val="15"/>
  </w:num>
  <w:num w:numId="15">
    <w:abstractNumId w:val="10"/>
  </w:num>
  <w:num w:numId="16">
    <w:abstractNumId w:val="7"/>
  </w:num>
  <w:num w:numId="17">
    <w:abstractNumId w:val="16"/>
  </w:num>
  <w:num w:numId="18">
    <w:abstractNumId w:val="12"/>
  </w:num>
  <w:num w:numId="19">
    <w:abstractNumId w:val="5"/>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23D"/>
    <w:rsid w:val="00021AD6"/>
    <w:rsid w:val="0003323D"/>
    <w:rsid w:val="002E5CB8"/>
    <w:rsid w:val="00346D4A"/>
    <w:rsid w:val="0035555D"/>
    <w:rsid w:val="004D0D37"/>
    <w:rsid w:val="00527E3A"/>
    <w:rsid w:val="0054728E"/>
    <w:rsid w:val="008052BC"/>
    <w:rsid w:val="00B060BD"/>
    <w:rsid w:val="00B922C2"/>
    <w:rsid w:val="00C51202"/>
    <w:rsid w:val="00D43754"/>
    <w:rsid w:val="00DD0C77"/>
    <w:rsid w:val="00EB023C"/>
    <w:rsid w:val="00FB76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ACB19-693F-4FF2-85FB-33A0273C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23D"/>
    <w:pPr>
      <w:spacing w:after="11" w:line="269" w:lineRule="auto"/>
      <w:ind w:left="10" w:hanging="10"/>
      <w:jc w:val="both"/>
    </w:pPr>
    <w:rPr>
      <w:rFonts w:ascii="Times New Roman" w:eastAsia="Times New Roman" w:hAnsi="Times New Roman" w:cs="Times New Roman"/>
      <w:color w:val="000000"/>
      <w:lang w:eastAsia="tr-TR"/>
    </w:rPr>
  </w:style>
  <w:style w:type="paragraph" w:styleId="Balk1">
    <w:name w:val="heading 1"/>
    <w:next w:val="Normal"/>
    <w:link w:val="Balk1Char"/>
    <w:unhideWhenUsed/>
    <w:qFormat/>
    <w:rsid w:val="0003323D"/>
    <w:pPr>
      <w:keepNext/>
      <w:keepLines/>
      <w:spacing w:after="4" w:line="271" w:lineRule="auto"/>
      <w:ind w:left="10" w:right="6" w:hanging="10"/>
      <w:outlineLvl w:val="0"/>
    </w:pPr>
    <w:rPr>
      <w:rFonts w:ascii="Times New Roman" w:eastAsia="Times New Roman" w:hAnsi="Times New Roman" w:cs="Times New Roman"/>
      <w:b/>
      <w:color w:val="000000"/>
      <w:lang w:eastAsia="tr-TR"/>
    </w:rPr>
  </w:style>
  <w:style w:type="paragraph" w:styleId="Balk2">
    <w:name w:val="heading 2"/>
    <w:basedOn w:val="Normal"/>
    <w:next w:val="Normal"/>
    <w:link w:val="Balk2Char"/>
    <w:semiHidden/>
    <w:unhideWhenUsed/>
    <w:qFormat/>
    <w:rsid w:val="00EB023C"/>
    <w:pPr>
      <w:keepNext/>
      <w:tabs>
        <w:tab w:val="num" w:pos="-284"/>
      </w:tabs>
      <w:suppressAutoHyphens/>
      <w:spacing w:before="240" w:after="60" w:line="240" w:lineRule="auto"/>
      <w:ind w:left="292" w:hanging="576"/>
      <w:jc w:val="left"/>
      <w:outlineLvl w:val="1"/>
    </w:pPr>
    <w:rPr>
      <w:rFonts w:ascii="Arial" w:hAnsi="Arial"/>
      <w:b/>
      <w:bCs/>
      <w:iCs/>
      <w:color w:val="auto"/>
      <w:sz w:val="24"/>
      <w:szCs w:val="28"/>
      <w:lang w:val="x-none" w:eastAsia="zh-CN"/>
    </w:rPr>
  </w:style>
  <w:style w:type="paragraph" w:styleId="Balk3">
    <w:name w:val="heading 3"/>
    <w:basedOn w:val="Normal"/>
    <w:next w:val="Normal"/>
    <w:link w:val="Balk3Char"/>
    <w:semiHidden/>
    <w:unhideWhenUsed/>
    <w:qFormat/>
    <w:rsid w:val="00EB023C"/>
    <w:pPr>
      <w:keepNext/>
      <w:tabs>
        <w:tab w:val="num" w:pos="-284"/>
      </w:tabs>
      <w:suppressAutoHyphens/>
      <w:spacing w:before="240" w:after="60" w:line="240" w:lineRule="auto"/>
      <w:ind w:left="436" w:hanging="720"/>
      <w:jc w:val="left"/>
      <w:outlineLvl w:val="2"/>
    </w:pPr>
    <w:rPr>
      <w:rFonts w:ascii="Cambria" w:hAnsi="Cambria"/>
      <w:b/>
      <w:bCs/>
      <w:color w:val="auto"/>
      <w:sz w:val="26"/>
      <w:szCs w:val="26"/>
      <w:lang w:val="x-none"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3323D"/>
    <w:rPr>
      <w:rFonts w:ascii="Times New Roman" w:eastAsia="Times New Roman" w:hAnsi="Times New Roman" w:cs="Times New Roman"/>
      <w:b/>
      <w:color w:val="000000"/>
      <w:lang w:eastAsia="tr-TR"/>
    </w:rPr>
  </w:style>
  <w:style w:type="table" w:customStyle="1" w:styleId="TableGrid">
    <w:name w:val="TableGrid"/>
    <w:rsid w:val="0003323D"/>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34"/>
    <w:qFormat/>
    <w:rsid w:val="0003323D"/>
    <w:pPr>
      <w:ind w:left="720"/>
      <w:contextualSpacing/>
    </w:pPr>
  </w:style>
  <w:style w:type="paragraph" w:customStyle="1" w:styleId="Default">
    <w:name w:val="Default"/>
    <w:rsid w:val="0003323D"/>
    <w:pPr>
      <w:autoSpaceDE w:val="0"/>
      <w:autoSpaceDN w:val="0"/>
      <w:adjustRightInd w:val="0"/>
      <w:spacing w:after="0" w:line="240" w:lineRule="auto"/>
    </w:pPr>
    <w:rPr>
      <w:rFonts w:ascii="Calibri" w:eastAsiaTheme="minorEastAsia" w:hAnsi="Calibri" w:cs="Calibri"/>
      <w:color w:val="000000"/>
      <w:sz w:val="24"/>
      <w:szCs w:val="24"/>
      <w:lang w:eastAsia="tr-TR"/>
    </w:rPr>
  </w:style>
  <w:style w:type="numbering" w:customStyle="1" w:styleId="ListeYok1">
    <w:name w:val="Liste Yok1"/>
    <w:next w:val="ListeYok"/>
    <w:uiPriority w:val="99"/>
    <w:semiHidden/>
    <w:unhideWhenUsed/>
    <w:rsid w:val="0003323D"/>
  </w:style>
  <w:style w:type="table" w:styleId="TabloKlavuzu">
    <w:name w:val="Table Grid"/>
    <w:basedOn w:val="NormalTablo"/>
    <w:uiPriority w:val="39"/>
    <w:rsid w:val="00033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2">
    <w:name w:val="TableGrid2"/>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3">
    <w:name w:val="TableGrid3"/>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4">
    <w:name w:val="TableGrid4"/>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5">
    <w:name w:val="TableGrid5"/>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6">
    <w:name w:val="TableGrid6"/>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7">
    <w:name w:val="TableGrid7"/>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8">
    <w:name w:val="TableGrid8"/>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9">
    <w:name w:val="TableGrid9"/>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10">
    <w:name w:val="TableGrid10"/>
    <w:rsid w:val="0003323D"/>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TableGrid11">
    <w:name w:val="TableGrid11"/>
    <w:rsid w:val="0003323D"/>
    <w:pPr>
      <w:spacing w:after="0" w:line="240" w:lineRule="auto"/>
    </w:pPr>
    <w:rPr>
      <w:rFonts w:eastAsiaTheme="minorEastAsia"/>
      <w:lang w:eastAsia="tr-TR"/>
    </w:rPr>
    <w:tblPr>
      <w:tblCellMar>
        <w:top w:w="0" w:type="dxa"/>
        <w:left w:w="0" w:type="dxa"/>
        <w:bottom w:w="0" w:type="dxa"/>
        <w:right w:w="0" w:type="dxa"/>
      </w:tblCellMar>
    </w:tblPr>
  </w:style>
  <w:style w:type="character" w:styleId="AklamaBavurusu">
    <w:name w:val="annotation reference"/>
    <w:basedOn w:val="VarsaylanParagrafYazTipi"/>
    <w:uiPriority w:val="99"/>
    <w:semiHidden/>
    <w:unhideWhenUsed/>
    <w:rsid w:val="0003323D"/>
    <w:rPr>
      <w:sz w:val="16"/>
      <w:szCs w:val="16"/>
    </w:rPr>
  </w:style>
  <w:style w:type="paragraph" w:styleId="AklamaMetni">
    <w:name w:val="annotation text"/>
    <w:basedOn w:val="Normal"/>
    <w:link w:val="AklamaMetniChar"/>
    <w:uiPriority w:val="99"/>
    <w:semiHidden/>
    <w:unhideWhenUsed/>
    <w:rsid w:val="0003323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3323D"/>
    <w:rPr>
      <w:rFonts w:ascii="Times New Roman" w:eastAsia="Times New Roman" w:hAnsi="Times New Roman" w:cs="Times New Roman"/>
      <w:color w:val="000000"/>
      <w:sz w:val="20"/>
      <w:szCs w:val="20"/>
      <w:lang w:eastAsia="tr-TR"/>
    </w:rPr>
  </w:style>
  <w:style w:type="paragraph" w:styleId="AklamaKonusu">
    <w:name w:val="annotation subject"/>
    <w:basedOn w:val="AklamaMetni"/>
    <w:next w:val="AklamaMetni"/>
    <w:link w:val="AklamaKonusuChar"/>
    <w:uiPriority w:val="99"/>
    <w:semiHidden/>
    <w:unhideWhenUsed/>
    <w:rsid w:val="0003323D"/>
    <w:rPr>
      <w:b/>
      <w:bCs/>
    </w:rPr>
  </w:style>
  <w:style w:type="character" w:customStyle="1" w:styleId="AklamaKonusuChar">
    <w:name w:val="Açıklama Konusu Char"/>
    <w:basedOn w:val="AklamaMetniChar"/>
    <w:link w:val="AklamaKonusu"/>
    <w:uiPriority w:val="99"/>
    <w:semiHidden/>
    <w:rsid w:val="0003323D"/>
    <w:rPr>
      <w:rFonts w:ascii="Times New Roman" w:eastAsia="Times New Roman"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03323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3323D"/>
    <w:rPr>
      <w:rFonts w:ascii="Segoe UI" w:eastAsia="Times New Roman" w:hAnsi="Segoe UI" w:cs="Segoe UI"/>
      <w:color w:val="000000"/>
      <w:sz w:val="18"/>
      <w:szCs w:val="18"/>
      <w:lang w:eastAsia="tr-TR"/>
    </w:rPr>
  </w:style>
  <w:style w:type="table" w:customStyle="1" w:styleId="TableGrid12">
    <w:name w:val="TableGrid12"/>
    <w:rsid w:val="0003323D"/>
    <w:pPr>
      <w:spacing w:after="0" w:line="240" w:lineRule="auto"/>
    </w:pPr>
    <w:rPr>
      <w:rFonts w:eastAsiaTheme="minorEastAsia"/>
      <w:lang w:eastAsia="tr-TR"/>
    </w:rPr>
    <w:tblPr>
      <w:tblCellMar>
        <w:top w:w="0" w:type="dxa"/>
        <w:left w:w="0" w:type="dxa"/>
        <w:bottom w:w="0" w:type="dxa"/>
        <w:right w:w="0" w:type="dxa"/>
      </w:tblCellMar>
    </w:tblPr>
  </w:style>
  <w:style w:type="paragraph" w:styleId="stBilgi">
    <w:name w:val="header"/>
    <w:basedOn w:val="Normal"/>
    <w:link w:val="stBilgiChar"/>
    <w:uiPriority w:val="99"/>
    <w:unhideWhenUsed/>
    <w:rsid w:val="0003323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3323D"/>
    <w:rPr>
      <w:rFonts w:ascii="Times New Roman" w:eastAsia="Times New Roman" w:hAnsi="Times New Roman" w:cs="Times New Roman"/>
      <w:color w:val="000000"/>
      <w:lang w:eastAsia="tr-TR"/>
    </w:rPr>
  </w:style>
  <w:style w:type="paragraph" w:styleId="AltBilgi">
    <w:name w:val="footer"/>
    <w:basedOn w:val="Normal"/>
    <w:link w:val="AltBilgiChar"/>
    <w:uiPriority w:val="99"/>
    <w:unhideWhenUsed/>
    <w:rsid w:val="0003323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3323D"/>
    <w:rPr>
      <w:rFonts w:ascii="Times New Roman" w:eastAsia="Times New Roman" w:hAnsi="Times New Roman" w:cs="Times New Roman"/>
      <w:color w:val="000000"/>
      <w:lang w:eastAsia="tr-TR"/>
    </w:rPr>
  </w:style>
  <w:style w:type="paragraph" w:styleId="Dzeltme">
    <w:name w:val="Revision"/>
    <w:hidden/>
    <w:uiPriority w:val="99"/>
    <w:semiHidden/>
    <w:rsid w:val="0003323D"/>
    <w:pPr>
      <w:spacing w:after="0" w:line="240" w:lineRule="auto"/>
    </w:pPr>
    <w:rPr>
      <w:rFonts w:ascii="Times New Roman" w:eastAsia="Times New Roman" w:hAnsi="Times New Roman" w:cs="Times New Roman"/>
      <w:color w:val="000000"/>
      <w:lang w:eastAsia="tr-TR"/>
    </w:rPr>
  </w:style>
  <w:style w:type="paragraph" w:styleId="AralkYok">
    <w:name w:val="No Spacing"/>
    <w:uiPriority w:val="1"/>
    <w:qFormat/>
    <w:rsid w:val="0003323D"/>
    <w:pPr>
      <w:spacing w:after="0" w:line="240" w:lineRule="auto"/>
      <w:ind w:left="10" w:hanging="10"/>
      <w:jc w:val="both"/>
    </w:pPr>
    <w:rPr>
      <w:rFonts w:ascii="Times New Roman" w:eastAsia="Times New Roman" w:hAnsi="Times New Roman" w:cs="Times New Roman"/>
      <w:color w:val="000000"/>
      <w:lang w:eastAsia="tr-TR"/>
    </w:rPr>
  </w:style>
  <w:style w:type="character" w:customStyle="1" w:styleId="Balk2Char">
    <w:name w:val="Başlık 2 Char"/>
    <w:basedOn w:val="VarsaylanParagrafYazTipi"/>
    <w:link w:val="Balk2"/>
    <w:semiHidden/>
    <w:rsid w:val="00EB023C"/>
    <w:rPr>
      <w:rFonts w:ascii="Arial" w:eastAsia="Times New Roman" w:hAnsi="Arial" w:cs="Times New Roman"/>
      <w:b/>
      <w:bCs/>
      <w:iCs/>
      <w:sz w:val="24"/>
      <w:szCs w:val="28"/>
      <w:lang w:val="x-none" w:eastAsia="zh-CN"/>
    </w:rPr>
  </w:style>
  <w:style w:type="character" w:customStyle="1" w:styleId="Balk3Char">
    <w:name w:val="Başlık 3 Char"/>
    <w:basedOn w:val="VarsaylanParagrafYazTipi"/>
    <w:link w:val="Balk3"/>
    <w:semiHidden/>
    <w:rsid w:val="00EB023C"/>
    <w:rPr>
      <w:rFonts w:ascii="Cambria" w:eastAsia="Times New Roman" w:hAnsi="Cambria" w:cs="Times New Roman"/>
      <w:b/>
      <w:bCs/>
      <w:sz w:val="26"/>
      <w:szCs w:val="2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43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4103</Words>
  <Characters>23392</Characters>
  <Application>Microsoft Office Word</Application>
  <DocSecurity>0</DocSecurity>
  <Lines>194</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KADIR CEKER</cp:lastModifiedBy>
  <cp:revision>2</cp:revision>
  <dcterms:created xsi:type="dcterms:W3CDTF">2024-02-05T10:34:00Z</dcterms:created>
  <dcterms:modified xsi:type="dcterms:W3CDTF">2024-02-05T10:34:00Z</dcterms:modified>
</cp:coreProperties>
</file>