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467D" w14:textId="71E75076" w:rsidR="000A554D" w:rsidRPr="000A554D" w:rsidRDefault="000A554D" w:rsidP="000A554D">
      <w:pPr>
        <w:pStyle w:val="NormalWeb"/>
        <w:spacing w:before="0" w:beforeAutospacing="0" w:after="150" w:afterAutospacing="0"/>
        <w:jc w:val="center"/>
        <w:rPr>
          <w:rFonts w:ascii="Roboto" w:hAnsi="Roboto"/>
          <w:b/>
          <w:bCs/>
          <w:color w:val="000000"/>
          <w:sz w:val="32"/>
          <w:szCs w:val="32"/>
        </w:rPr>
      </w:pPr>
      <w:r w:rsidRPr="000A554D">
        <w:rPr>
          <w:rFonts w:ascii="Roboto" w:hAnsi="Roboto"/>
          <w:b/>
          <w:bCs/>
          <w:color w:val="000000"/>
          <w:sz w:val="32"/>
          <w:szCs w:val="32"/>
        </w:rPr>
        <w:t>DİKKAT EDİLMESİ GEREKEN HUSUSLAR</w:t>
      </w:r>
    </w:p>
    <w:p w14:paraId="66D6CCB5" w14:textId="77777777" w:rsidR="000A554D" w:rsidRDefault="000A554D" w:rsidP="009375E5">
      <w:pPr>
        <w:pStyle w:val="NormalWeb"/>
        <w:spacing w:before="0" w:beforeAutospacing="0" w:after="150" w:afterAutospacing="0"/>
        <w:jc w:val="both"/>
        <w:rPr>
          <w:rFonts w:ascii="Roboto" w:hAnsi="Roboto"/>
          <w:color w:val="000000"/>
        </w:rPr>
      </w:pPr>
    </w:p>
    <w:p w14:paraId="08DDF428" w14:textId="5E9720EB" w:rsidR="009375E5" w:rsidRDefault="009375E5" w:rsidP="009375E5">
      <w:pPr>
        <w:pStyle w:val="NormalWeb"/>
        <w:spacing w:before="0" w:beforeAutospacing="0" w:after="150" w:afterAutospacing="0"/>
        <w:jc w:val="both"/>
        <w:rPr>
          <w:rFonts w:ascii="Roboto" w:hAnsi="Roboto"/>
          <w:color w:val="000000"/>
        </w:rPr>
      </w:pPr>
      <w:r w:rsidRPr="00DE5E9B">
        <w:rPr>
          <w:rFonts w:ascii="Roboto" w:hAnsi="Roboto"/>
          <w:b/>
          <w:color w:val="000000"/>
        </w:rPr>
        <w:t>1</w:t>
      </w:r>
      <w:r>
        <w:rPr>
          <w:rFonts w:ascii="Roboto" w:hAnsi="Roboto"/>
          <w:color w:val="000000"/>
        </w:rPr>
        <w:t>.       Öğrencilerin staj başvurusu yapmadan önce EK-1’de yer alan Staj Yönergesini dikkatlice okumaları gerekmektedir. Formlar Staj Yönergesi okuduktan sonra doldurulmalıdır.</w:t>
      </w:r>
    </w:p>
    <w:p w14:paraId="45EC63AE" w14:textId="7C9ED0EE" w:rsidR="009375E5" w:rsidRDefault="009375E5" w:rsidP="009375E5">
      <w:pPr>
        <w:pStyle w:val="NormalWeb"/>
        <w:spacing w:before="0" w:beforeAutospacing="0" w:after="150" w:afterAutospacing="0"/>
        <w:jc w:val="both"/>
        <w:rPr>
          <w:rFonts w:ascii="Roboto" w:hAnsi="Roboto"/>
          <w:color w:val="000000"/>
        </w:rPr>
      </w:pPr>
      <w:r w:rsidRPr="00DE5E9B">
        <w:rPr>
          <w:rFonts w:ascii="Roboto" w:hAnsi="Roboto"/>
          <w:b/>
          <w:color w:val="000000"/>
        </w:rPr>
        <w:t>2</w:t>
      </w:r>
      <w:r>
        <w:rPr>
          <w:rFonts w:ascii="Roboto" w:hAnsi="Roboto"/>
          <w:color w:val="000000"/>
        </w:rPr>
        <w:t xml:space="preserve">.       </w:t>
      </w:r>
      <w:r w:rsidR="00956A1D">
        <w:rPr>
          <w:rFonts w:ascii="Roboto" w:hAnsi="Roboto"/>
          <w:color w:val="000000"/>
        </w:rPr>
        <w:t>Öğrenci Bilgi Yönetim Sisteminden alacağı</w:t>
      </w:r>
      <w:r>
        <w:rPr>
          <w:rFonts w:ascii="Roboto" w:hAnsi="Roboto"/>
          <w:color w:val="000000"/>
        </w:rPr>
        <w:t xml:space="preserve"> “Zorunlu Staj Başvuru Formu”, 1(bir) nüsha öğrencide, 1(bir) nüsha staj yapılan işyeri/kurumda, 1(bir) nüsha Staj Komisyon Başkanlığında kalacak şekilde 3(üç)  nüsha alınarak doldurulacak</w:t>
      </w:r>
      <w:r w:rsidR="00956A1D">
        <w:rPr>
          <w:rFonts w:ascii="Roboto" w:hAnsi="Roboto"/>
          <w:color w:val="000000"/>
        </w:rPr>
        <w:t>,</w:t>
      </w:r>
      <w:r>
        <w:rPr>
          <w:rFonts w:ascii="Roboto" w:hAnsi="Roboto"/>
          <w:color w:val="000000"/>
        </w:rPr>
        <w:t xml:space="preserve"> Staj Komisyonu</w:t>
      </w:r>
      <w:r w:rsidR="00956A1D">
        <w:rPr>
          <w:rFonts w:ascii="Roboto" w:hAnsi="Roboto"/>
          <w:color w:val="000000"/>
        </w:rPr>
        <w:t>’na</w:t>
      </w:r>
      <w:r>
        <w:rPr>
          <w:rFonts w:ascii="Roboto" w:hAnsi="Roboto"/>
          <w:color w:val="000000"/>
        </w:rPr>
        <w:t xml:space="preserve"> onaylatılacaktır.</w:t>
      </w:r>
    </w:p>
    <w:p w14:paraId="73C2345E" w14:textId="418C5637" w:rsidR="00DE5E9B" w:rsidRDefault="00DE5E9B" w:rsidP="00DE5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  <w:r w:rsidRPr="00DE5E9B">
        <w:rPr>
          <w:rFonts w:ascii="Roboto" w:hAnsi="Roboto"/>
          <w:b/>
          <w:color w:val="000000"/>
        </w:rPr>
        <w:t>3</w:t>
      </w:r>
      <w:r>
        <w:rPr>
          <w:rFonts w:ascii="Roboto" w:hAnsi="Roboto"/>
          <w:color w:val="000000"/>
        </w:rPr>
        <w:t xml:space="preserve">.         </w:t>
      </w:r>
      <w:r>
        <w:rPr>
          <w:rFonts w:ascii="Roboto" w:hAnsi="Roboto" w:cs="TimesNewRomanPSMT"/>
          <w:sz w:val="24"/>
          <w:szCs w:val="24"/>
        </w:rPr>
        <w:t>S</w:t>
      </w:r>
      <w:r w:rsidRPr="00DE5E9B">
        <w:rPr>
          <w:rFonts w:ascii="Roboto" w:hAnsi="Roboto" w:cs="TimesNewRomanPSMT"/>
          <w:sz w:val="24"/>
          <w:szCs w:val="24"/>
        </w:rPr>
        <w:t xml:space="preserve">taj formlarının </w:t>
      </w:r>
      <w:r w:rsidRPr="00DE5E9B">
        <w:rPr>
          <w:rFonts w:ascii="Roboto" w:hAnsi="Roboto" w:cs="TimesNewRomanPS-BoldMT"/>
          <w:b/>
          <w:bCs/>
          <w:sz w:val="24"/>
          <w:szCs w:val="24"/>
        </w:rPr>
        <w:t>7 iş günü öncesinde</w:t>
      </w:r>
      <w:r>
        <w:rPr>
          <w:rFonts w:ascii="Roboto" w:hAnsi="Roboto" w:cs="TimesNewRomanPSMT"/>
          <w:sz w:val="24"/>
          <w:szCs w:val="24"/>
        </w:rPr>
        <w:t xml:space="preserve"> s</w:t>
      </w:r>
      <w:r w:rsidRPr="00DE5E9B">
        <w:rPr>
          <w:rFonts w:ascii="Roboto" w:hAnsi="Roboto" w:cs="TimesNewRomanPSMT"/>
          <w:sz w:val="24"/>
          <w:szCs w:val="24"/>
        </w:rPr>
        <w:t>igorta</w:t>
      </w:r>
      <w:r>
        <w:rPr>
          <w:rFonts w:ascii="Roboto" w:hAnsi="Roboto" w:cs="TimesNewRomanPSMT"/>
          <w:sz w:val="24"/>
          <w:szCs w:val="24"/>
        </w:rPr>
        <w:t xml:space="preserve"> girişlerinin</w:t>
      </w:r>
      <w:r w:rsidRPr="00DE5E9B">
        <w:rPr>
          <w:rFonts w:ascii="Roboto" w:hAnsi="Roboto" w:cs="TimesNewRomanPSMT"/>
          <w:sz w:val="24"/>
          <w:szCs w:val="24"/>
        </w:rPr>
        <w:t xml:space="preserve"> yapılabilmesi adına Sağlık Kültür Spor Daire Başkanlığı</w:t>
      </w:r>
      <w:r>
        <w:rPr>
          <w:rFonts w:ascii="Roboto" w:hAnsi="Roboto" w:cs="TimesNewRomanPSMT"/>
          <w:sz w:val="24"/>
          <w:szCs w:val="24"/>
        </w:rPr>
        <w:t>’</w:t>
      </w:r>
      <w:r w:rsidRPr="00DE5E9B">
        <w:rPr>
          <w:rFonts w:ascii="Roboto" w:hAnsi="Roboto" w:cs="TimesNewRomanPSMT"/>
          <w:sz w:val="24"/>
          <w:szCs w:val="24"/>
        </w:rPr>
        <w:t xml:space="preserve">na gönderilmesi gerektiğinden ilgili formun işe başlama tarihinden </w:t>
      </w:r>
      <w:r w:rsidRPr="00DE5E9B">
        <w:rPr>
          <w:rFonts w:ascii="Roboto" w:hAnsi="Roboto" w:cs="TimesNewRomanPS-BoldMT"/>
          <w:b/>
          <w:bCs/>
          <w:sz w:val="24"/>
          <w:szCs w:val="24"/>
        </w:rPr>
        <w:t>en az 10 iş günü öncesinde</w:t>
      </w:r>
      <w:r w:rsidRPr="00DE5E9B">
        <w:rPr>
          <w:rFonts w:ascii="Roboto" w:hAnsi="Roboto" w:cs="TimesNewRomanPSMT"/>
          <w:sz w:val="24"/>
          <w:szCs w:val="24"/>
        </w:rPr>
        <w:t xml:space="preserve"> bölüm sekreterliğine teslim edilmesi gerekmektedir. Bu süre zarfında Staj Formlarını getirmeyenlerin belgeleri </w:t>
      </w:r>
      <w:r w:rsidRPr="00DE5E9B">
        <w:rPr>
          <w:rFonts w:ascii="Roboto" w:hAnsi="Roboto" w:cs="TimesNewRomanPSMT"/>
          <w:b/>
          <w:sz w:val="24"/>
          <w:szCs w:val="24"/>
        </w:rPr>
        <w:t>işleme alınmayacaktır</w:t>
      </w:r>
      <w:r>
        <w:rPr>
          <w:rFonts w:ascii="TimesNewRomanPSMT" w:hAnsi="TimesNewRomanPSMT" w:cs="TimesNewRomanPSMT"/>
          <w:sz w:val="20"/>
          <w:szCs w:val="20"/>
        </w:rPr>
        <w:t>.</w:t>
      </w:r>
    </w:p>
    <w:p w14:paraId="3FD4572B" w14:textId="5020E8A2" w:rsidR="0096488E" w:rsidRDefault="0096488E" w:rsidP="00DE5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9896ACB" w14:textId="4343A8BC" w:rsidR="0096488E" w:rsidRPr="0096488E" w:rsidRDefault="0096488E" w:rsidP="0096488E">
      <w:pPr>
        <w:autoSpaceDE w:val="0"/>
        <w:autoSpaceDN w:val="0"/>
        <w:adjustRightInd w:val="0"/>
        <w:spacing w:after="0" w:line="240" w:lineRule="auto"/>
        <w:rPr>
          <w:rFonts w:ascii="TimesNewRomanPS-BoldMT" w:hAnsi="TimesNewRomanPS-BoldMT" w:cs="TimesNewRomanPS-BoldMT"/>
          <w:b/>
          <w:bCs/>
          <w:sz w:val="20"/>
          <w:szCs w:val="20"/>
        </w:rPr>
      </w:pPr>
      <w:r w:rsidRPr="00A64F70">
        <w:rPr>
          <w:rFonts w:ascii="TimesNewRomanPSMT" w:hAnsi="TimesNewRomanPSMT" w:cs="TimesNewRomanPSMT"/>
          <w:b/>
          <w:sz w:val="20"/>
          <w:szCs w:val="20"/>
        </w:rPr>
        <w:t>4</w:t>
      </w:r>
      <w:r>
        <w:rPr>
          <w:rFonts w:ascii="TimesNewRomanPSMT" w:hAnsi="TimesNewRomanPSMT" w:cs="TimesNewRomanPSMT"/>
          <w:sz w:val="20"/>
          <w:szCs w:val="20"/>
        </w:rPr>
        <w:t xml:space="preserve">.         </w:t>
      </w:r>
      <w:r w:rsidRPr="00A64F70">
        <w:rPr>
          <w:rFonts w:ascii="Roboto" w:hAnsi="Roboto" w:cs="TimesNewRomanPS-BoldMT"/>
          <w:bCs/>
          <w:sz w:val="24"/>
          <w:szCs w:val="24"/>
        </w:rPr>
        <w:t xml:space="preserve">İş </w:t>
      </w:r>
      <w:proofErr w:type="gramStart"/>
      <w:r w:rsidRPr="00A64F70">
        <w:rPr>
          <w:rFonts w:ascii="Roboto" w:hAnsi="Roboto" w:cs="TimesNewRomanPS-BoldMT"/>
          <w:bCs/>
          <w:sz w:val="24"/>
          <w:szCs w:val="24"/>
        </w:rPr>
        <w:t>kazası ,</w:t>
      </w:r>
      <w:proofErr w:type="gramEnd"/>
      <w:r w:rsidRPr="00A64F70">
        <w:rPr>
          <w:rFonts w:ascii="Roboto" w:hAnsi="Roboto" w:cs="TimesNewRomanPS-BoldMT"/>
          <w:bCs/>
          <w:sz w:val="24"/>
          <w:szCs w:val="24"/>
        </w:rPr>
        <w:t xml:space="preserve"> hastalık vb. durumlar halinde düzenlenen rapor ve tutanakların</w:t>
      </w:r>
      <w:r w:rsidRPr="00A64F70">
        <w:rPr>
          <w:rFonts w:ascii="Roboto" w:hAnsi="Roboto" w:cs="TimesNewRomanPS-BoldMT"/>
          <w:b/>
          <w:bCs/>
          <w:sz w:val="24"/>
          <w:szCs w:val="24"/>
        </w:rPr>
        <w:t xml:space="preserve"> en geç 1 iş günü </w:t>
      </w:r>
      <w:r w:rsidRPr="00A64F70">
        <w:rPr>
          <w:rFonts w:ascii="Roboto" w:hAnsi="Roboto" w:cs="TimesNewRomanPSMT"/>
          <w:sz w:val="24"/>
          <w:szCs w:val="24"/>
        </w:rPr>
        <w:t>içerisinde bölüm sekreterliğine teslim edilmesi gerekmektedir</w:t>
      </w:r>
      <w:r w:rsidR="00A64F70">
        <w:rPr>
          <w:rFonts w:ascii="Roboto" w:hAnsi="Roboto" w:cs="TimesNewRomanPSMT"/>
          <w:sz w:val="24"/>
          <w:szCs w:val="24"/>
        </w:rPr>
        <w:t>.</w:t>
      </w:r>
    </w:p>
    <w:p w14:paraId="497D7574" w14:textId="77777777" w:rsidR="00DE5E9B" w:rsidRDefault="00DE5E9B" w:rsidP="00DE5E9B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sz w:val="20"/>
          <w:szCs w:val="20"/>
        </w:rPr>
      </w:pPr>
    </w:p>
    <w:p w14:paraId="18B8F4CD" w14:textId="3752E796" w:rsidR="009375E5" w:rsidRDefault="00A64F70" w:rsidP="009375E5">
      <w:pPr>
        <w:pStyle w:val="NormalWeb"/>
        <w:spacing w:before="0" w:beforeAutospacing="0" w:after="15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b/>
          <w:color w:val="000000"/>
        </w:rPr>
        <w:t>5</w:t>
      </w:r>
      <w:r w:rsidR="009375E5">
        <w:rPr>
          <w:rFonts w:ascii="Roboto" w:hAnsi="Roboto"/>
          <w:color w:val="000000"/>
        </w:rPr>
        <w:t>.       EK-</w:t>
      </w:r>
      <w:r w:rsidR="00956A1D">
        <w:rPr>
          <w:rFonts w:ascii="Roboto" w:hAnsi="Roboto"/>
          <w:color w:val="000000"/>
        </w:rPr>
        <w:t>2</w:t>
      </w:r>
      <w:r w:rsidR="009375E5">
        <w:rPr>
          <w:rFonts w:ascii="Roboto" w:hAnsi="Roboto"/>
          <w:color w:val="000000"/>
        </w:rPr>
        <w:t xml:space="preserve">’te yer alan “Staj Defteri” formu öğrenciler tarafından </w:t>
      </w:r>
      <w:r w:rsidR="00956A1D">
        <w:rPr>
          <w:rFonts w:ascii="Roboto" w:hAnsi="Roboto"/>
          <w:color w:val="000000"/>
        </w:rPr>
        <w:t xml:space="preserve">en az </w:t>
      </w:r>
      <w:r w:rsidR="009375E5">
        <w:rPr>
          <w:rFonts w:ascii="Roboto" w:hAnsi="Roboto"/>
          <w:color w:val="000000"/>
        </w:rPr>
        <w:t>30 (otuz) iş gününü içerecek şekilde Times New Roman yazı tipinde 12 punto ve 1,5 satır aralığı ile iki yana yaslanmış olarak doldurulmalı, çıktı olarak alınmalıdır.</w:t>
      </w:r>
    </w:p>
    <w:p w14:paraId="0A940B88" w14:textId="34796100" w:rsidR="009375E5" w:rsidRDefault="00A64F70" w:rsidP="009375E5">
      <w:pPr>
        <w:pStyle w:val="NormalWeb"/>
        <w:spacing w:before="0" w:beforeAutospacing="0" w:after="15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b/>
          <w:color w:val="000000"/>
        </w:rPr>
        <w:t>6</w:t>
      </w:r>
      <w:r w:rsidR="009375E5">
        <w:rPr>
          <w:rFonts w:ascii="Roboto" w:hAnsi="Roboto"/>
          <w:color w:val="000000"/>
        </w:rPr>
        <w:t>.       Staj sonunda hazırlanan “Staj Defteri”, spiralle</w:t>
      </w:r>
      <w:r w:rsidR="000A554D">
        <w:rPr>
          <w:rFonts w:ascii="Roboto" w:hAnsi="Roboto"/>
          <w:color w:val="000000"/>
        </w:rPr>
        <w:t>t</w:t>
      </w:r>
      <w:r w:rsidR="009375E5">
        <w:rPr>
          <w:rFonts w:ascii="Roboto" w:hAnsi="Roboto"/>
          <w:color w:val="000000"/>
        </w:rPr>
        <w:t>ti</w:t>
      </w:r>
      <w:r w:rsidR="000A554D">
        <w:rPr>
          <w:rFonts w:ascii="Roboto" w:hAnsi="Roboto"/>
          <w:color w:val="000000"/>
        </w:rPr>
        <w:t>ril</w:t>
      </w:r>
      <w:r w:rsidR="009375E5">
        <w:rPr>
          <w:rFonts w:ascii="Roboto" w:hAnsi="Roboto"/>
          <w:color w:val="000000"/>
        </w:rPr>
        <w:t>miş bir şekilde, en geç staj yapılan dönemi takip eden bir sonraki dönemin ders başlangıç tarihinin ilk haftasında imza karşılığında Bölüm Başkanlığı’na şahsen veya posta yolu ile teslim edilecektir.</w:t>
      </w:r>
    </w:p>
    <w:p w14:paraId="6C8B1694" w14:textId="1B7C5DA0" w:rsidR="009375E5" w:rsidRDefault="00A64F70" w:rsidP="009375E5">
      <w:pPr>
        <w:pStyle w:val="NormalWeb"/>
        <w:spacing w:before="0" w:beforeAutospacing="0" w:after="15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b/>
          <w:color w:val="000000"/>
        </w:rPr>
        <w:t>7.</w:t>
      </w:r>
      <w:r w:rsidR="009375E5">
        <w:rPr>
          <w:rFonts w:ascii="Roboto" w:hAnsi="Roboto"/>
          <w:color w:val="000000"/>
        </w:rPr>
        <w:t>       </w:t>
      </w:r>
      <w:r w:rsidR="009375E5">
        <w:rPr>
          <w:rFonts w:ascii="Roboto" w:hAnsi="Roboto"/>
          <w:color w:val="000000"/>
          <w:u w:val="single"/>
        </w:rPr>
        <w:t>Kurum/İşyeri Staj yöneticisi</w:t>
      </w:r>
      <w:r w:rsidR="009375E5">
        <w:rPr>
          <w:rFonts w:ascii="Roboto" w:hAnsi="Roboto"/>
          <w:color w:val="000000"/>
        </w:rPr>
        <w:t>; staj sonunda stajı yapan öğrenciye ait EK-</w:t>
      </w:r>
      <w:r w:rsidR="00956A1D">
        <w:rPr>
          <w:rFonts w:ascii="Roboto" w:hAnsi="Roboto"/>
          <w:color w:val="000000"/>
        </w:rPr>
        <w:t>3</w:t>
      </w:r>
      <w:r w:rsidR="009375E5">
        <w:rPr>
          <w:rFonts w:ascii="Roboto" w:hAnsi="Roboto"/>
          <w:color w:val="000000"/>
        </w:rPr>
        <w:t>’te yer alan Kurum/İşyeri Değerlendirme Formunu ve EK-</w:t>
      </w:r>
      <w:r w:rsidR="00956A1D">
        <w:rPr>
          <w:rFonts w:ascii="Roboto" w:hAnsi="Roboto"/>
          <w:color w:val="000000"/>
        </w:rPr>
        <w:t>4</w:t>
      </w:r>
      <w:r w:rsidR="009375E5">
        <w:rPr>
          <w:rFonts w:ascii="Roboto" w:hAnsi="Roboto"/>
          <w:color w:val="000000"/>
        </w:rPr>
        <w:t>’te yer alan Kurum/İşyeri Devam Durumunu Gösterir Çizelgeyi doldurup kapalı zarf içinde, mühürlü ve imzalı olarak staj bitimini takip eden 15 gün içerisinde Bölüm Başkanlığında olacak şekilde teslim edilmelidir. </w:t>
      </w:r>
    </w:p>
    <w:p w14:paraId="66D87BA5" w14:textId="7B730906" w:rsidR="00706C95" w:rsidRDefault="00A64F70" w:rsidP="009375E5">
      <w:pPr>
        <w:pStyle w:val="NormalWeb"/>
        <w:spacing w:before="0" w:beforeAutospacing="0" w:after="15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b/>
          <w:color w:val="000000"/>
        </w:rPr>
        <w:t>8</w:t>
      </w:r>
      <w:r w:rsidR="00706C95" w:rsidRPr="00DE5E9B">
        <w:rPr>
          <w:rFonts w:ascii="Roboto" w:hAnsi="Roboto"/>
          <w:b/>
          <w:color w:val="000000"/>
        </w:rPr>
        <w:t>.</w:t>
      </w:r>
      <w:r w:rsidR="00706C95">
        <w:rPr>
          <w:rFonts w:ascii="Roboto" w:hAnsi="Roboto"/>
          <w:color w:val="000000"/>
        </w:rPr>
        <w:t xml:space="preserve"> Staj yapılan kurumun talep etmesi durumunda EK-5’te yer alan İşyeri Staj Sözleşmesi kullanılabilir. </w:t>
      </w:r>
    </w:p>
    <w:p w14:paraId="072E3726" w14:textId="0CA79FF2" w:rsidR="00910CFD" w:rsidRDefault="00910CFD" w:rsidP="009375E5">
      <w:pPr>
        <w:pStyle w:val="NormalWeb"/>
        <w:spacing w:before="0" w:beforeAutospacing="0" w:after="150" w:afterAutospacing="0"/>
        <w:jc w:val="both"/>
        <w:rPr>
          <w:rFonts w:ascii="Roboto" w:hAnsi="Roboto"/>
          <w:color w:val="000000"/>
        </w:rPr>
      </w:pPr>
      <w:r>
        <w:rPr>
          <w:rFonts w:ascii="Roboto" w:hAnsi="Roboto"/>
          <w:color w:val="000000"/>
        </w:rPr>
        <w:t>9. Staj Başlangıcı en erken Bahar yarıyılı bitimi itibariyle, bitiş tarihi en geç Güz Yarıyılı Başlangıcına kadar olacak şekilde yapılmalıdır.</w:t>
      </w:r>
    </w:p>
    <w:p w14:paraId="4709BC0C" w14:textId="77777777" w:rsidR="000C6486" w:rsidRDefault="000C6486"/>
    <w:sectPr w:rsidR="000C64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TimesNewRomanPS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TimesNewRomanPS-BoldMT">
    <w:altName w:val="Times New Roman"/>
    <w:panose1 w:val="00000000000000000000"/>
    <w:charset w:val="A2"/>
    <w:family w:val="auto"/>
    <w:notTrueType/>
    <w:pitch w:val="default"/>
    <w:sig w:usb0="00000005" w:usb1="00000000" w:usb2="00000000" w:usb3="00000000" w:csb0="00000010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73B"/>
    <w:rsid w:val="000A554D"/>
    <w:rsid w:val="000C6486"/>
    <w:rsid w:val="00706C95"/>
    <w:rsid w:val="007F573B"/>
    <w:rsid w:val="00910CFD"/>
    <w:rsid w:val="009375E5"/>
    <w:rsid w:val="00956A1D"/>
    <w:rsid w:val="0096488E"/>
    <w:rsid w:val="00A64F70"/>
    <w:rsid w:val="00DE5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1C5CD"/>
  <w15:chartTrackingRefBased/>
  <w15:docId w15:val="{28C3EC20-3137-4902-877D-29235E89F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75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755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dursun durmaz</dc:creator>
  <cp:keywords/>
  <dc:description/>
  <cp:lastModifiedBy>Fujitsu</cp:lastModifiedBy>
  <cp:revision>2</cp:revision>
  <dcterms:created xsi:type="dcterms:W3CDTF">2025-04-28T12:35:00Z</dcterms:created>
  <dcterms:modified xsi:type="dcterms:W3CDTF">2025-04-28T12:35:00Z</dcterms:modified>
</cp:coreProperties>
</file>