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16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1701"/>
        <w:gridCol w:w="1843"/>
        <w:gridCol w:w="1559"/>
        <w:gridCol w:w="1418"/>
        <w:gridCol w:w="1842"/>
      </w:tblGrid>
      <w:tr w:rsidR="004D0422" w:rsidRPr="004D0422" w:rsidTr="009C174B">
        <w:trPr>
          <w:trHeight w:val="257"/>
        </w:trPr>
        <w:tc>
          <w:tcPr>
            <w:tcW w:w="15168" w:type="dxa"/>
            <w:gridSpan w:val="9"/>
          </w:tcPr>
          <w:p w:rsidR="004D0422" w:rsidRPr="004D0422" w:rsidRDefault="004D0422" w:rsidP="004D0422">
            <w:pPr>
              <w:tabs>
                <w:tab w:val="left" w:leader="dot" w:pos="2562"/>
              </w:tabs>
              <w:spacing w:before="134"/>
              <w:ind w:left="2063"/>
              <w:rPr>
                <w:rFonts w:eastAsia="Calibri" w:cs="Calibri"/>
                <w:b/>
                <w:i w:val="0"/>
                <w:sz w:val="32"/>
              </w:rPr>
            </w:pPr>
            <w:bookmarkStart w:id="0" w:name="_GoBack"/>
            <w:bookmarkEnd w:id="0"/>
            <w:proofErr w:type="spellStart"/>
            <w:r w:rsidRPr="009C174B">
              <w:rPr>
                <w:rFonts w:eastAsia="Calibri" w:cs="Calibri"/>
                <w:b/>
                <w:i w:val="0"/>
                <w:spacing w:val="-10"/>
                <w:sz w:val="32"/>
              </w:rPr>
              <w:t>Makine</w:t>
            </w:r>
            <w:proofErr w:type="spellEnd"/>
            <w:r w:rsidRPr="009C174B">
              <w:rPr>
                <w:rFonts w:eastAsia="Calibri" w:cs="Calibri"/>
                <w:b/>
                <w:i w:val="0"/>
                <w:spacing w:val="-10"/>
                <w:sz w:val="32"/>
              </w:rPr>
              <w:t xml:space="preserve"> </w:t>
            </w:r>
            <w:proofErr w:type="spellStart"/>
            <w:r w:rsidRPr="009C174B">
              <w:rPr>
                <w:rFonts w:eastAsia="Calibri" w:cs="Calibri"/>
                <w:b/>
                <w:i w:val="0"/>
                <w:spacing w:val="-10"/>
                <w:sz w:val="32"/>
              </w:rPr>
              <w:t>Mühendisliği</w:t>
            </w:r>
            <w:proofErr w:type="spellEnd"/>
            <w:r w:rsidRPr="009C174B">
              <w:rPr>
                <w:rFonts w:eastAsia="Calibri" w:cs="Calibri"/>
                <w:b/>
                <w:i w:val="0"/>
                <w:spacing w:val="-10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Anabilim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5"/>
                <w:sz w:val="32"/>
              </w:rPr>
              <w:t xml:space="preserve"> </w:t>
            </w:r>
            <w:r w:rsidRPr="004D0422">
              <w:rPr>
                <w:rFonts w:eastAsia="Calibri" w:cs="Calibri"/>
                <w:b/>
                <w:i w:val="0"/>
                <w:sz w:val="32"/>
              </w:rPr>
              <w:t>Dalı</w:t>
            </w:r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Doktora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ve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Tezli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ve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Yüksek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Lisans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Programı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  <w:sz w:val="32"/>
              </w:rPr>
              <w:t xml:space="preserve"> </w:t>
            </w:r>
            <w:r w:rsidRPr="004D0422">
              <w:rPr>
                <w:rFonts w:eastAsia="Calibri" w:cs="Calibri"/>
                <w:b/>
                <w:i w:val="0"/>
                <w:sz w:val="32"/>
              </w:rPr>
              <w:t>(</w:t>
            </w:r>
            <w:proofErr w:type="spellStart"/>
            <w:r w:rsidRPr="004D0422">
              <w:rPr>
                <w:rFonts w:eastAsia="Calibri" w:cs="Calibri"/>
                <w:b/>
                <w:i w:val="0"/>
                <w:sz w:val="32"/>
              </w:rPr>
              <w:t>Bahar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>Yarıyılı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2"/>
                <w:sz w:val="32"/>
              </w:rPr>
              <w:t>)</w:t>
            </w:r>
          </w:p>
        </w:tc>
      </w:tr>
      <w:tr w:rsidR="004D0422" w:rsidRPr="004D0422" w:rsidTr="004D0422">
        <w:trPr>
          <w:trHeight w:val="315"/>
        </w:trPr>
        <w:tc>
          <w:tcPr>
            <w:tcW w:w="2411" w:type="dxa"/>
            <w:tcBorders>
              <w:bottom w:val="single" w:sz="4" w:space="0" w:color="000000"/>
            </w:tcBorders>
          </w:tcPr>
          <w:p w:rsidR="004D0422" w:rsidRPr="004D0422" w:rsidRDefault="004D0422" w:rsidP="004D0422">
            <w:pPr>
              <w:rPr>
                <w:rFonts w:eastAsia="Calibri" w:cs="Calibri"/>
                <w:i w:val="0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D0422" w:rsidRPr="004D0422" w:rsidRDefault="004D0422" w:rsidP="004D0422">
            <w:pPr>
              <w:spacing w:before="22" w:line="273" w:lineRule="exact"/>
              <w:ind w:left="567" w:right="567"/>
              <w:jc w:val="center"/>
              <w:rPr>
                <w:rFonts w:eastAsia="Calibri" w:cs="Calibri"/>
                <w:b/>
                <w:i w:val="0"/>
              </w:rPr>
            </w:pPr>
            <w:r w:rsidRPr="004D0422">
              <w:rPr>
                <w:rFonts w:eastAsia="Calibri" w:cs="Calibri"/>
                <w:b/>
                <w:i w:val="0"/>
                <w:spacing w:val="-2"/>
              </w:rPr>
              <w:t>Final</w:t>
            </w:r>
          </w:p>
        </w:tc>
        <w:tc>
          <w:tcPr>
            <w:tcW w:w="652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D0422" w:rsidRPr="004D0422" w:rsidRDefault="004D0422" w:rsidP="004D0422">
            <w:pPr>
              <w:spacing w:before="22" w:line="273" w:lineRule="exact"/>
              <w:ind w:left="2702" w:right="2682"/>
              <w:jc w:val="center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Bütünleme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D0422" w:rsidRPr="004D0422" w:rsidRDefault="004D0422" w:rsidP="004D0422">
            <w:pPr>
              <w:rPr>
                <w:rFonts w:eastAsia="Calibri" w:cs="Calibri"/>
                <w:i w:val="0"/>
              </w:rPr>
            </w:pPr>
          </w:p>
        </w:tc>
      </w:tr>
      <w:tr w:rsidR="004D0422" w:rsidRPr="004D0422" w:rsidTr="00C57C98">
        <w:trPr>
          <w:trHeight w:val="585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422" w:rsidRPr="004D0422" w:rsidRDefault="004D0422" w:rsidP="004D0422">
            <w:pPr>
              <w:spacing w:before="146"/>
              <w:ind w:left="549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Dersin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5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5"/>
              </w:rPr>
              <w:t>Adı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4D0422" w:rsidRPr="004D0422" w:rsidRDefault="004D0422" w:rsidP="00F27BB0">
            <w:pPr>
              <w:spacing w:before="146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4"/>
              </w:rPr>
              <w:t>Yeri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422" w:rsidRPr="004D0422" w:rsidRDefault="004D0422" w:rsidP="004D0422">
            <w:pPr>
              <w:spacing w:before="146"/>
              <w:ind w:left="277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1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422" w:rsidRPr="004D0422" w:rsidRDefault="004D0422" w:rsidP="004D0422">
            <w:pPr>
              <w:spacing w:before="146"/>
              <w:ind w:left="244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1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Saati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422" w:rsidRPr="004D0422" w:rsidRDefault="004D0422" w:rsidP="004D0422">
            <w:pPr>
              <w:spacing w:before="146"/>
              <w:ind w:left="508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3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4"/>
              </w:rPr>
              <w:t>Yeri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422" w:rsidRPr="004D0422" w:rsidRDefault="004D0422" w:rsidP="004D0422">
            <w:pPr>
              <w:spacing w:before="146"/>
              <w:ind w:left="277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1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Tarihi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4D0422" w:rsidRPr="004D0422" w:rsidRDefault="004D0422" w:rsidP="004D0422">
            <w:pPr>
              <w:spacing w:before="146"/>
              <w:ind w:left="380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1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Saati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4D0422" w:rsidRPr="004D0422" w:rsidRDefault="004D0422" w:rsidP="004D0422">
            <w:pPr>
              <w:spacing w:line="290" w:lineRule="atLeast"/>
              <w:ind w:left="262" w:hanging="33"/>
              <w:rPr>
                <w:rFonts w:eastAsia="Calibri" w:cs="Calibri"/>
                <w:b/>
                <w:i w:val="0"/>
              </w:rPr>
            </w:pPr>
            <w:proofErr w:type="spellStart"/>
            <w:r w:rsidRPr="004D0422">
              <w:rPr>
                <w:rFonts w:eastAsia="Calibri" w:cs="Calibri"/>
                <w:b/>
                <w:i w:val="0"/>
                <w:spacing w:val="-4"/>
              </w:rPr>
              <w:t>Sınav</w:t>
            </w:r>
            <w:proofErr w:type="spellEnd"/>
            <w:r w:rsidRPr="004D0422">
              <w:rPr>
                <w:rFonts w:eastAsia="Calibri" w:cs="Calibri"/>
                <w:b/>
                <w:i w:val="0"/>
                <w:spacing w:val="-4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b/>
                <w:i w:val="0"/>
                <w:spacing w:val="-2"/>
              </w:rPr>
              <w:t>Şekli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4D0422" w:rsidRPr="004D0422" w:rsidRDefault="004D0422" w:rsidP="004D0422">
            <w:pPr>
              <w:ind w:left="219"/>
              <w:rPr>
                <w:rFonts w:eastAsia="Calibri" w:cs="Calibri"/>
                <w:b/>
                <w:i w:val="0"/>
              </w:rPr>
            </w:pPr>
            <w:r w:rsidRPr="004D0422">
              <w:rPr>
                <w:rFonts w:eastAsia="Calibri" w:cs="Calibri"/>
                <w:b/>
                <w:i w:val="0"/>
              </w:rPr>
              <w:t>Teams</w:t>
            </w:r>
            <w:r w:rsidRPr="004D0422">
              <w:rPr>
                <w:rFonts w:eastAsia="Calibri" w:cs="Calibri"/>
                <w:b/>
                <w:i w:val="0"/>
                <w:spacing w:val="-2"/>
              </w:rPr>
              <w:t xml:space="preserve"> </w:t>
            </w:r>
            <w:r w:rsidRPr="004D0422">
              <w:rPr>
                <w:rFonts w:eastAsia="Calibri" w:cs="Calibri"/>
                <w:b/>
                <w:i w:val="0"/>
                <w:spacing w:val="-4"/>
              </w:rPr>
              <w:t>Kodu</w:t>
            </w:r>
          </w:p>
        </w:tc>
      </w:tr>
      <w:tr w:rsidR="00D641C2" w:rsidRPr="004D0422" w:rsidTr="00E00ACE">
        <w:trPr>
          <w:trHeight w:val="479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C2" w:rsidRPr="004D0422" w:rsidRDefault="00D641C2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İleri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Mühendislik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Termodinamiği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1C2" w:rsidRPr="00237490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1C2" w:rsidRPr="00D641C2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6.06.2023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1C2" w:rsidRPr="00D641C2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1C2" w:rsidRPr="00237490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41C2" w:rsidRPr="00D641C2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1C2" w:rsidRPr="00D641C2" w:rsidRDefault="00D641C2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41C2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41C2" w:rsidRPr="004D0422" w:rsidRDefault="00D641C2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3mm4m41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İleri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Akışkanlar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Mekaniği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13.06.2023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b936123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Ekserji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Analizi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7.06.2023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21.06.2023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ap6wfjl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Kompozit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Malzemeler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Mekaniği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15.06.2023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15:00-17:00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b64b7ny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F27BB0">
              <w:rPr>
                <w:rFonts w:eastAsia="Calibri" w:cs="Calibri"/>
                <w:i w:val="0"/>
              </w:rPr>
              <w:t>İleri</w:t>
            </w:r>
            <w:proofErr w:type="spellEnd"/>
            <w:r w:rsidRPr="00F27BB0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F27BB0">
              <w:rPr>
                <w:rFonts w:eastAsia="Calibri" w:cs="Calibri"/>
                <w:i w:val="0"/>
              </w:rPr>
              <w:t>Dinamik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7.06.2023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15:00-17:00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F27BB0">
              <w:rPr>
                <w:rFonts w:eastAsia="Calibri" w:cs="Calibri"/>
                <w:i w:val="0"/>
              </w:rPr>
              <w:t>d1dc13i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İleri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Mühendislik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Matematiği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14.06.2023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21.06.2023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sujody1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737D2F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737D2F">
              <w:rPr>
                <w:rFonts w:eastAsia="Calibri" w:cs="Calibri"/>
                <w:i w:val="0"/>
              </w:rPr>
              <w:t>Sıkıştırılabilir</w:t>
            </w:r>
            <w:proofErr w:type="spellEnd"/>
            <w:r w:rsidRPr="00737D2F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737D2F">
              <w:rPr>
                <w:rFonts w:eastAsia="Calibri" w:cs="Calibri"/>
                <w:i w:val="0"/>
              </w:rPr>
              <w:t>Akışa</w:t>
            </w:r>
            <w:proofErr w:type="spellEnd"/>
            <w:r w:rsidRPr="00737D2F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737D2F">
              <w:rPr>
                <w:rFonts w:eastAsia="Calibri" w:cs="Calibri"/>
                <w:i w:val="0"/>
              </w:rPr>
              <w:t>Giriş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8.06.2023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22.06.2023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737D2F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737D2F">
              <w:rPr>
                <w:rFonts w:eastAsia="Calibri" w:cs="Calibri"/>
                <w:i w:val="0"/>
              </w:rPr>
              <w:t>6p0bqja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Alaşım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Hazırlama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ve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Döküm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Özellikleri</w:t>
            </w:r>
            <w:proofErr w:type="spellEnd"/>
          </w:p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İyileştirme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Prosesleri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6.06.2023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w2qugi3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Özel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Döküm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Yöntemleri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hqge7oy</w:t>
            </w:r>
          </w:p>
        </w:tc>
      </w:tr>
      <w:tr w:rsidR="00E00ACE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Malzemelerin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Mekanik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Özellikleri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ve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Muayene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6.06.2023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15:00-17:00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15:00-17:00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orn7w1r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Mekanik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Sistemlerin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Bilgisayar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Destekli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Analizi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6.06.2023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fcte9cl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Bilgisayar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Programlama</w:t>
            </w:r>
            <w:proofErr w:type="spellEnd"/>
            <w:r w:rsidRPr="004D0422">
              <w:rPr>
                <w:rFonts w:eastAsia="Calibri" w:cs="Calibri"/>
                <w:i w:val="0"/>
              </w:rPr>
              <w:t>-MATLAB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237490">
              <w:rPr>
                <w:rFonts w:cs="Calibri"/>
                <w:i w:val="0"/>
                <w:color w:val="000000"/>
              </w:rPr>
              <w:t>Uzaktan Katılım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5.06.2023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10:00-12:00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r w:rsidRPr="004D0422">
              <w:rPr>
                <w:rFonts w:eastAsia="Calibri" w:cs="Calibri"/>
                <w:i w:val="0"/>
              </w:rPr>
              <w:t>j0w0tkt</w:t>
            </w:r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C98" w:rsidRPr="004D0422" w:rsidRDefault="00C57C98" w:rsidP="00E00ACE">
            <w:pPr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Mühendisler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İçin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İleri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Polimer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Malzeme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Bilimi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237490">
              <w:rPr>
                <w:rFonts w:cs="Calibri"/>
                <w:i w:val="0"/>
                <w:color w:val="000000"/>
              </w:rPr>
              <w:t>Uzaktan Katılım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12.06.2023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19.06.2023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cmmzdur</w:t>
            </w:r>
            <w:proofErr w:type="spellEnd"/>
          </w:p>
        </w:tc>
      </w:tr>
      <w:tr w:rsidR="00C57C98" w:rsidRPr="004D0422" w:rsidTr="00E00ACE">
        <w:trPr>
          <w:trHeight w:val="4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7C98" w:rsidRPr="004D0422" w:rsidRDefault="00C57C98" w:rsidP="00E00ACE">
            <w:pPr>
              <w:shd w:val="clear" w:color="auto" w:fill="FFFFFF" w:themeFill="background1"/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Mühendislik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Laboratuvar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A37816">
              <w:rPr>
                <w:rFonts w:eastAsia="Calibri" w:cs="Calibri"/>
                <w:i w:val="0"/>
                <w:shd w:val="clear" w:color="auto" w:fill="FFFFFF" w:themeFill="background1"/>
              </w:rPr>
              <w:t>Çalışmalarınd</w:t>
            </w:r>
            <w:r w:rsidRPr="004D0422">
              <w:rPr>
                <w:rFonts w:eastAsia="Calibri" w:cs="Calibri"/>
                <w:i w:val="0"/>
              </w:rPr>
              <w:t>a</w:t>
            </w:r>
            <w:proofErr w:type="spellEnd"/>
            <w:r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Deney</w:t>
            </w:r>
            <w:proofErr w:type="spellEnd"/>
            <w:r w:rsidRPr="004D0422">
              <w:rPr>
                <w:rFonts w:eastAsia="Calibri" w:cs="Calibri"/>
                <w:i w:val="0"/>
              </w:rPr>
              <w:t xml:space="preserve"> </w:t>
            </w:r>
            <w:proofErr w:type="spellStart"/>
            <w:r w:rsidRPr="004D0422">
              <w:rPr>
                <w:rFonts w:eastAsia="Calibri" w:cs="Calibri"/>
                <w:i w:val="0"/>
              </w:rPr>
              <w:t>Tasarımı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237490">
              <w:rPr>
                <w:rFonts w:cs="Calibri"/>
                <w:i w:val="0"/>
                <w:color w:val="000000"/>
              </w:rPr>
              <w:t>Uzaktan Katılım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8.06.2023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98" w:rsidRPr="00237490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proofErr w:type="spellStart"/>
            <w:r w:rsidRPr="00237490">
              <w:rPr>
                <w:rFonts w:cs="Calibri"/>
                <w:i w:val="0"/>
                <w:color w:val="000000"/>
              </w:rPr>
              <w:t>Uzaktan</w:t>
            </w:r>
            <w:proofErr w:type="spellEnd"/>
            <w:r w:rsidRPr="00237490">
              <w:rPr>
                <w:rFonts w:cs="Calibri"/>
                <w:i w:val="0"/>
                <w:color w:val="000000"/>
              </w:rPr>
              <w:t xml:space="preserve"> </w:t>
            </w:r>
            <w:proofErr w:type="spellStart"/>
            <w:r w:rsidRPr="00237490">
              <w:rPr>
                <w:rFonts w:cs="Calibri"/>
                <w:i w:val="0"/>
                <w:color w:val="000000"/>
              </w:rPr>
              <w:t>Katılım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22.06.2023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C98" w:rsidRPr="00D641C2" w:rsidRDefault="00C57C98" w:rsidP="00E00ACE">
            <w:pPr>
              <w:jc w:val="center"/>
              <w:rPr>
                <w:rFonts w:cs="Calibri"/>
                <w:i w:val="0"/>
                <w:color w:val="000000"/>
              </w:rPr>
            </w:pPr>
            <w:r w:rsidRPr="00D641C2">
              <w:rPr>
                <w:rFonts w:cs="Calibri"/>
                <w:i w:val="0"/>
                <w:color w:val="000000"/>
              </w:rPr>
              <w:t>13:00-15:00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C57C98" w:rsidRDefault="00C57C98" w:rsidP="00E00ACE">
            <w:pPr>
              <w:jc w:val="center"/>
            </w:pPr>
            <w:r w:rsidRPr="0010411E">
              <w:rPr>
                <w:rFonts w:eastAsia="Calibri" w:cs="Calibri"/>
                <w:i w:val="0"/>
              </w:rPr>
              <w:t>Online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C57C98" w:rsidRPr="004D0422" w:rsidRDefault="00C57C98" w:rsidP="00E00ACE">
            <w:pPr>
              <w:jc w:val="center"/>
              <w:rPr>
                <w:rFonts w:eastAsia="Calibri" w:cs="Calibri"/>
                <w:i w:val="0"/>
              </w:rPr>
            </w:pPr>
            <w:proofErr w:type="spellStart"/>
            <w:r w:rsidRPr="004D0422">
              <w:rPr>
                <w:rFonts w:eastAsia="Calibri" w:cs="Calibri"/>
                <w:i w:val="0"/>
              </w:rPr>
              <w:t>xkrnrak</w:t>
            </w:r>
            <w:proofErr w:type="spellEnd"/>
          </w:p>
        </w:tc>
      </w:tr>
    </w:tbl>
    <w:p w:rsidR="007922D1" w:rsidRDefault="007922D1" w:rsidP="00C57C98"/>
    <w:sectPr w:rsidR="007922D1" w:rsidSect="009C174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22"/>
    <w:rsid w:val="00237490"/>
    <w:rsid w:val="003F5F3B"/>
    <w:rsid w:val="004D0422"/>
    <w:rsid w:val="00737D2F"/>
    <w:rsid w:val="007922D1"/>
    <w:rsid w:val="009C174B"/>
    <w:rsid w:val="00A37816"/>
    <w:rsid w:val="00C57C98"/>
    <w:rsid w:val="00C77E67"/>
    <w:rsid w:val="00D641C2"/>
    <w:rsid w:val="00D72D71"/>
    <w:rsid w:val="00E00ACE"/>
    <w:rsid w:val="00F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C8A8-2104-4985-8D29-0703AA0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422"/>
    <w:pPr>
      <w:widowControl w:val="0"/>
      <w:autoSpaceDE w:val="0"/>
      <w:autoSpaceDN w:val="0"/>
      <w:spacing w:after="0" w:line="240" w:lineRule="auto"/>
    </w:pPr>
    <w:rPr>
      <w:rFonts w:ascii="Calibri" w:hAnsi="Calibri"/>
      <w:i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Köksal</dc:creator>
  <cp:keywords/>
  <dc:description/>
  <cp:lastModifiedBy>PC</cp:lastModifiedBy>
  <cp:revision>2</cp:revision>
  <dcterms:created xsi:type="dcterms:W3CDTF">2023-05-25T12:58:00Z</dcterms:created>
  <dcterms:modified xsi:type="dcterms:W3CDTF">2023-05-25T12:58:00Z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952de964-10a9-4de3-91ab-3608172ab38a</vt:lpwstr>
  </property>
</Properties>
</file>