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8" w:type="dxa"/>
        <w:tblInd w:w="-1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9"/>
        <w:gridCol w:w="1564"/>
        <w:gridCol w:w="1423"/>
        <w:gridCol w:w="1422"/>
        <w:gridCol w:w="1423"/>
        <w:gridCol w:w="1280"/>
        <w:gridCol w:w="1423"/>
        <w:gridCol w:w="1422"/>
        <w:gridCol w:w="1281"/>
        <w:gridCol w:w="1281"/>
      </w:tblGrid>
      <w:tr w:rsidR="000F514D" w:rsidRPr="002F2264" w14:paraId="64308D18" w14:textId="77777777" w:rsidTr="0030309F">
        <w:trPr>
          <w:trHeight w:val="397"/>
        </w:trPr>
        <w:tc>
          <w:tcPr>
            <w:tcW w:w="16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7DC" w14:textId="05CE7D58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İşletme </w:t>
            </w:r>
            <w:r w:rsidR="00FB41DF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Ana</w:t>
            </w:r>
            <w:r w:rsidR="00293041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</w:t>
            </w:r>
            <w:r w:rsidR="00FB41DF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ilim</w:t>
            </w:r>
            <w:r w:rsidR="00293041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Dalı</w:t>
            </w:r>
            <w:r w:rsidR="00FB41DF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Tezli Yüksek Lisans Sınav Programı </w:t>
            </w:r>
            <w:r w:rsidR="00637CC1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E14539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2022-2023</w:t>
            </w: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81073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Bahar</w:t>
            </w: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</w:t>
            </w:r>
            <w:r w:rsidR="00637CC1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0F514D" w:rsidRPr="002F2264" w14:paraId="371E7A82" w14:textId="77777777" w:rsidTr="0030309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A65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8504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Vize</w:t>
            </w: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93B980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Final</w:t>
            </w: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0558A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</w:p>
        </w:tc>
      </w:tr>
      <w:tr w:rsidR="000F514D" w:rsidRPr="002F2264" w14:paraId="6E6495F2" w14:textId="77777777" w:rsidTr="0030309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8BDE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97CC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1FE9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0D54" w14:textId="77777777" w:rsidR="000F514D" w:rsidRPr="002F2264" w:rsidRDefault="007D179F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27A1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3CB5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B0EA" w14:textId="77777777" w:rsidR="000F514D" w:rsidRPr="002F2264" w:rsidRDefault="007D179F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CD96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BF66" w14:textId="77777777" w:rsidR="000F514D" w:rsidRPr="002F2264" w:rsidRDefault="000F514D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5F9C" w14:textId="77777777" w:rsidR="000F514D" w:rsidRPr="002F2264" w:rsidRDefault="007D179F" w:rsidP="00303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Yeri</w:t>
            </w:r>
          </w:p>
        </w:tc>
      </w:tr>
      <w:tr w:rsidR="007142B9" w:rsidRPr="002F2264" w14:paraId="10DC73E0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608D" w14:textId="04F89214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Bilimsel Araştırma Yöntemleri II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B4FF" w14:textId="6B78602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08.04.2023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882F" w14:textId="58F1082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3BFB" w14:textId="6A998D5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E8" w14:textId="42390A5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374F" w14:textId="574C675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EBE58" w14:textId="7D0051AA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91E58" w14:textId="1D58E6B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F0DC" w14:textId="235F712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9DE810" w14:textId="557574C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34EE6D87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057B" w14:textId="1E826815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Yönetimde Güncel Yaklaşımlar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D26DD" w14:textId="0068295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A468" w14:textId="2355369B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057F" w14:textId="174208E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9933" w14:textId="7B1610D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1EFB" w14:textId="470BF68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DA5AC6" w14:textId="1DF5009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944BC" w14:textId="540FE3A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9BDE" w14:textId="3799C06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1E56A2" w14:textId="160DE0D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0E227501" w14:textId="77777777" w:rsidTr="004A4B31">
        <w:trPr>
          <w:trHeight w:val="397"/>
        </w:trPr>
        <w:tc>
          <w:tcPr>
            <w:tcW w:w="3649" w:type="dxa"/>
            <w:tcBorders>
              <w:top w:val="single" w:sz="8" w:space="0" w:color="4B4B4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A45E" w14:textId="2216C23A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Bulanık Mantık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A7933" w14:textId="7D355DC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6534" w14:textId="421F16A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6744" w14:textId="7BC22CFB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5A6B" w14:textId="07C8E33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95FB" w14:textId="2128830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9CB997" w14:textId="5B24B85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8B5FE" w14:textId="3E9AB67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868C" w14:textId="08E8DF8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C88852" w14:textId="2D777D2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20AC76CF" w14:textId="77777777" w:rsidTr="004A4B31">
        <w:trPr>
          <w:trHeight w:val="397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5837" w14:textId="6F55C154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Çok Amaçlı Karar Verme Yöntemleri II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8204E" w14:textId="6E8B504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2082" w14:textId="681227F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02B5" w14:textId="59B77CF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8750" w14:textId="5C1B054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08.06.2023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CC53" w14:textId="0A7BE14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DE51D6" w14:textId="2AC185E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655BC" w14:textId="2AC162C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E2B7" w14:textId="249D9BB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5D6305" w14:textId="5C0A4F3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2ADF8D29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9B53" w14:textId="76D19F73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Dijital Finans ve Kripto Paralar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1747F" w14:textId="77096D7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38ED" w14:textId="7D383BD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C19F" w14:textId="56A05C0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F5C3" w14:textId="59663D6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FD34" w14:textId="67DF506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3172AE" w14:textId="5D3AB8A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95F4A" w14:textId="63C94D4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912B" w14:textId="4BA4241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62FF0F" w14:textId="128CB97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1342B1D8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25E7" w14:textId="1EAF631B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Örgütlerde Değişim Yönetimi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5EEC1" w14:textId="71378D1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21CE" w14:textId="71EB8F2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9E73" w14:textId="7EA3DB1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679D" w14:textId="0216143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B099" w14:textId="4C52862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83D11F" w14:textId="30CA87F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A6FB2" w14:textId="29ACA0BB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ECE9" w14:textId="3ECC6DC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DC7A0A" w14:textId="3BB483B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60CFEDCB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67A4" w14:textId="5DABFC2E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Portföy Yönetimi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DAC96" w14:textId="1E39F19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BE33" w14:textId="25A3DF3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8959" w14:textId="1EA8061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032E" w14:textId="40B1D25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F279" w14:textId="197ED75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25E20E" w14:textId="64CE78B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DDB3F" w14:textId="5E9EF65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E783" w14:textId="7D60071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AE6E73" w14:textId="172EE49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15136EEB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718B" w14:textId="6C5F894F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Yönetim Muhasebesi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AB172" w14:textId="2BF71FB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34FD" w14:textId="6C87000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87D5" w14:textId="1585DB8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B984" w14:textId="6433D48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CD34" w14:textId="30B0719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380BF8" w14:textId="5FF95BCB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01F42" w14:textId="135CF0E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EB9D" w14:textId="5E982C7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FAA832" w14:textId="7D055E0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77FE0D61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DE73" w14:textId="77E76CD5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Örgüt Teorisi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CBAA5" w14:textId="3130690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0FC0" w14:textId="5CE14A8D" w:rsidR="007142B9" w:rsidRPr="002F2264" w:rsidRDefault="000E334C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</w:t>
            </w:r>
            <w:r w:rsidR="007142B9"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2159" w14:textId="017C328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430C" w14:textId="59497BD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1CE4" w14:textId="2AC8F9FB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0048A6" w14:textId="7C4362B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FB869" w14:textId="6F926F1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5F26" w14:textId="2206FE4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8907D3" w14:textId="51F4600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36B0C4F6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395F" w14:textId="391F6CF1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Pazarlama Araştırmaları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EA86" w14:textId="1BA68B3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D792" w14:textId="4E00352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BB0F" w14:textId="063C90F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EFB6" w14:textId="781369A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FAFA" w14:textId="348023F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2D04D7" w14:textId="403017B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F728A" w14:textId="5FBD70EB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E814" w14:textId="6CD2DD6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C94034" w14:textId="271586C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00E33F4B" w14:textId="77777777" w:rsidTr="004A4B31">
        <w:trPr>
          <w:trHeight w:val="397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E271" w14:textId="6116F393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Endüstriyel Pazarlama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D10F" w14:textId="5FB3620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18.04.2023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F547" w14:textId="1D08FE9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93E9" w14:textId="400B779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39DE" w14:textId="3CA015A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05.06.2023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ECF7" w14:textId="4C7BBC0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DB882F" w14:textId="100AE21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465B7" w14:textId="01A1C90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F3E0" w14:textId="32D0394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E9C6A" w14:textId="7FE1232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5307EB96" w14:textId="77777777" w:rsidTr="004A4B31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DE1" w14:textId="2236CEC9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Lojistik Yönetimi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FBF7" w14:textId="0E9507D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19.04.2023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2628" w14:textId="1971DC8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B2A9" w14:textId="380CE91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6F9" w14:textId="32A3C52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688" w14:textId="2D8045C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14B6" w14:textId="0C8F28BA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53C6" w14:textId="36A8F8D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9B9C" w14:textId="6F6C3C8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90DB" w14:textId="7B0EE10A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24C4E135" w14:textId="77777777" w:rsidTr="004A4B31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5C503" w14:textId="5D8CD88D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Stratejik Pazarlama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3F708" w14:textId="72511E5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09.04.2023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8B9F5" w14:textId="7ED6D2B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2D3DA" w14:textId="1C33302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491C" w14:textId="3A3F290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F74C3" w14:textId="2A50A25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0F4285" w14:textId="6B1A21CA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7AE74" w14:textId="0B5F22E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C4C36" w14:textId="3655F3C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B4BD0A" w14:textId="04DC344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357B2553" w14:textId="77777777" w:rsidTr="004A4B31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04EC7" w14:textId="7F5C8EB5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Finansal Analiz Uygulamaları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B1C21" w14:textId="4D85D46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10.04.2023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F31725" w14:textId="5E47109A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CBDBB4" w14:textId="72CA4B0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6C93" w14:textId="6EDB51C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08.06.2023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29F142" w14:textId="47B35C9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19511D" w14:textId="648F216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94F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497ABC" w14:textId="5BCAD23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656CA" w14:textId="430CE8A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6C4AB7" w14:textId="0ECEFE3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112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</w:tbl>
    <w:p w14:paraId="3000670D" w14:textId="77777777" w:rsidR="00340C4F" w:rsidRDefault="00340C4F"/>
    <w:p w14:paraId="50CCE6E2" w14:textId="77777777" w:rsidR="006C2D85" w:rsidRPr="001A0A85" w:rsidRDefault="008D7136" w:rsidP="001A0A85">
      <w:pPr>
        <w:pStyle w:val="AralkYok"/>
        <w:jc w:val="right"/>
        <w:rPr>
          <w:sz w:val="20"/>
          <w:szCs w:val="20"/>
        </w:rPr>
      </w:pPr>
      <w:r>
        <w:tab/>
      </w:r>
      <w:r w:rsidR="006C2D85" w:rsidRPr="001A0A85">
        <w:rPr>
          <w:sz w:val="20"/>
          <w:szCs w:val="20"/>
        </w:rPr>
        <w:t>Prof. Dr. Cem KAHYA</w:t>
      </w:r>
    </w:p>
    <w:p w14:paraId="5FC24809" w14:textId="77777777" w:rsidR="006C2D85" w:rsidRPr="001A0A85" w:rsidRDefault="006C2D85" w:rsidP="001A0A85">
      <w:pPr>
        <w:pStyle w:val="AralkYok"/>
        <w:jc w:val="right"/>
        <w:rPr>
          <w:sz w:val="20"/>
          <w:szCs w:val="20"/>
        </w:rPr>
      </w:pPr>
      <w:r w:rsidRPr="001A0A85">
        <w:rPr>
          <w:sz w:val="20"/>
          <w:szCs w:val="20"/>
        </w:rPr>
        <w:tab/>
        <w:t>Anabilim Dalı Başkanı</w:t>
      </w:r>
    </w:p>
    <w:p w14:paraId="1A7E2B6D" w14:textId="77777777" w:rsidR="00ED5171" w:rsidRDefault="00ED5171" w:rsidP="008D7136">
      <w:pPr>
        <w:tabs>
          <w:tab w:val="left" w:pos="12832"/>
        </w:tabs>
      </w:pPr>
    </w:p>
    <w:tbl>
      <w:tblPr>
        <w:tblpPr w:leftFromText="141" w:rightFromText="141" w:horzAnchor="page" w:tblpX="376" w:tblpY="-285"/>
        <w:tblW w:w="16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418"/>
        <w:gridCol w:w="1417"/>
        <w:gridCol w:w="1418"/>
        <w:gridCol w:w="1417"/>
        <w:gridCol w:w="1418"/>
        <w:gridCol w:w="1417"/>
        <w:gridCol w:w="1559"/>
        <w:gridCol w:w="1418"/>
      </w:tblGrid>
      <w:tr w:rsidR="00ED5171" w:rsidRPr="002F2264" w14:paraId="4DD47AA6" w14:textId="77777777" w:rsidTr="0008338A">
        <w:trPr>
          <w:trHeight w:val="397"/>
        </w:trPr>
        <w:tc>
          <w:tcPr>
            <w:tcW w:w="16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5EF" w14:textId="79F66B0F" w:rsidR="00ED5171" w:rsidRPr="002F2264" w:rsidRDefault="0029304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 xml:space="preserve">İşletme Anabilim Dalı </w:t>
            </w:r>
            <w:r w:rsidR="00ED5171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Doktora Sınav Programı (</w:t>
            </w:r>
            <w:r w:rsidR="00E14539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  <w:r w:rsidR="00ED5171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  <w:r w:rsidR="004D4D58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2023 Bahar</w:t>
            </w:r>
            <w:r w:rsidR="002345B7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D5171"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Dönemi)</w:t>
            </w:r>
          </w:p>
        </w:tc>
      </w:tr>
      <w:tr w:rsidR="00ED5171" w:rsidRPr="002F2264" w14:paraId="34B269D4" w14:textId="77777777" w:rsidTr="0008338A">
        <w:trPr>
          <w:trHeight w:val="39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0A3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15B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Vize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33885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Final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BEC3C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</w:p>
        </w:tc>
      </w:tr>
      <w:tr w:rsidR="00ED5171" w:rsidRPr="002F2264" w14:paraId="636853DF" w14:textId="77777777" w:rsidTr="0008338A">
        <w:trPr>
          <w:trHeight w:val="397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AE0D" w14:textId="77777777" w:rsidR="00ED5171" w:rsidRPr="002F2264" w:rsidRDefault="00ED5171" w:rsidP="000833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FFDE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A4A5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FBE0" w14:textId="77777777" w:rsidR="00ED5171" w:rsidRPr="002F2264" w:rsidRDefault="007D179F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11D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0CFA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AABB0" w14:textId="77777777" w:rsidR="00ED5171" w:rsidRPr="002F2264" w:rsidRDefault="007D179F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42C0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81FD" w14:textId="77777777" w:rsidR="00ED5171" w:rsidRPr="002F2264" w:rsidRDefault="00ED5171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9044" w14:textId="77777777" w:rsidR="00ED5171" w:rsidRPr="002F2264" w:rsidRDefault="007D179F" w:rsidP="00083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Sınav Yeri</w:t>
            </w:r>
          </w:p>
        </w:tc>
      </w:tr>
      <w:tr w:rsidR="007142B9" w:rsidRPr="002F2264" w14:paraId="243E0535" w14:textId="77777777" w:rsidTr="007A7386">
        <w:trPr>
          <w:trHeight w:val="39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83AE" w14:textId="3A5BCB17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Araştırma Tasarım ve Teknikleri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72BD" w14:textId="564D8DD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B645" w14:textId="0875BB8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94757" w14:textId="26360DB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9904" w14:textId="6C35554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05.06.2023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0213" w14:textId="1164BB04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7D61A7" w14:textId="013E07C5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27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819D6" w14:textId="4C1DF22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FC3B" w14:textId="279A27E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106D4E" w14:textId="1D69EE0E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7DA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29FB9426" w14:textId="77777777" w:rsidTr="007A7386">
        <w:trPr>
          <w:trHeight w:val="397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7ABF" w14:textId="68084586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Örgütsel Davranış Vaka Analizleri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3EFF0" w14:textId="1B435C0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C273" w14:textId="0D633E7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87DC9" w14:textId="02B9F51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0DA" w14:textId="2B4BF8A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83F3" w14:textId="755015A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D2E96E" w14:textId="43BCD26E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27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1E706" w14:textId="33DF81D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7E49" w14:textId="2E52181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B19DB3" w14:textId="03DE53F3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7DA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250108A0" w14:textId="77777777" w:rsidTr="007A7386">
        <w:trPr>
          <w:trHeight w:val="397"/>
        </w:trPr>
        <w:tc>
          <w:tcPr>
            <w:tcW w:w="3109" w:type="dxa"/>
            <w:tcBorders>
              <w:top w:val="single" w:sz="8" w:space="0" w:color="4B4B4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5185" w14:textId="1F55D1EB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Finansal Muhasebe Vaka Çalışmaları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71B61" w14:textId="5ED7CE5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3DB1" w14:textId="2EB59F8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586E5" w14:textId="32FC164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BFA1" w14:textId="5A330B8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09.06.2023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656B" w14:textId="0FA958FC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27AEB0" w14:textId="3DE192D7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27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5503C" w14:textId="20859789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CD6A" w14:textId="36BAF14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AC1727" w14:textId="034741FC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7DA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3639FB5B" w14:textId="77777777" w:rsidTr="007142B9">
        <w:trPr>
          <w:trHeight w:val="39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AF01" w14:textId="01A57BF8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Sosyal Bilimlerde Yapay Zekâ Uygulamaları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A7AC7" w14:textId="71EDAD3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EDB8" w14:textId="678647E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0AC58" w14:textId="0BEF47A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9984" w14:textId="71F05CFB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11.06.2023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25DD" w14:textId="774B04B3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F38A5" w14:textId="11CB0EFC" w:rsidR="007142B9" w:rsidRPr="002F2264" w:rsidRDefault="007142B9" w:rsidP="007142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127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CF5F9" w14:textId="4013289A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2334" w14:textId="5F59B71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6240" w14:textId="5FBB1692" w:rsidR="007142B9" w:rsidRPr="002F2264" w:rsidRDefault="007142B9" w:rsidP="007142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C7DA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363C7E0D" w14:textId="77777777" w:rsidTr="007A7386">
        <w:trPr>
          <w:trHeight w:val="39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4B4B4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9E2F" w14:textId="1C01AECA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Bütünleşik Pazarlama İletişimi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5FE6" w14:textId="0DCCF12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A078" w14:textId="5433C3C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CF1FC" w14:textId="759BF847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3AF2" w14:textId="2D2C05D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13.06.2023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2D0E" w14:textId="65B4627A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C35570" w14:textId="360A9AF6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27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1A459" w14:textId="3A0980E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AB13" w14:textId="29A1025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81A8FC" w14:textId="275DB775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7DA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00CB6068" w14:textId="77777777" w:rsidTr="007A7386">
        <w:trPr>
          <w:trHeight w:val="39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7C88" w14:textId="66F72460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Stratejik Yönetim Uygulamaları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25601" w14:textId="0736F338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5414" w14:textId="1BB34F32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87CCC" w14:textId="7B90A13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FED" w14:textId="014591BF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15.06.2023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4D91" w14:textId="3D03F90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DA7EAD" w14:textId="4FE798CC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27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AAC3B" w14:textId="19A1DE8E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3729" w14:textId="50FD569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C71708" w14:textId="5153DADF" w:rsidR="007142B9" w:rsidRPr="002F2264" w:rsidRDefault="007142B9" w:rsidP="007142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7DA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142B9" w:rsidRPr="002F2264" w14:paraId="43DA8531" w14:textId="77777777" w:rsidTr="007A7386">
        <w:trPr>
          <w:trHeight w:val="397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59F55" w14:textId="323B75A8" w:rsidR="007142B9" w:rsidRPr="002F2264" w:rsidRDefault="007142B9" w:rsidP="007142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2264">
              <w:rPr>
                <w:rFonts w:cstheme="minorHAnsi"/>
                <w:sz w:val="20"/>
                <w:szCs w:val="20"/>
              </w:rPr>
              <w:t>Finansal Piyasalar ve Kurumlar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5DC4" w14:textId="1A58A0A6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FF288" w14:textId="04CE82E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82C70" w14:textId="7686C5A0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A724" w14:textId="3F891C85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203D8" w14:textId="42A6817D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5A414C" w14:textId="02DDA441" w:rsidR="007142B9" w:rsidRPr="002F2264" w:rsidRDefault="007142B9" w:rsidP="007142B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07127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7D38F" w14:textId="71E3A48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BCB59" w14:textId="651FA051" w:rsidR="007142B9" w:rsidRPr="002F2264" w:rsidRDefault="007142B9" w:rsidP="007142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F22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44EA39" w14:textId="19006EE9" w:rsidR="007142B9" w:rsidRPr="002F2264" w:rsidRDefault="007142B9" w:rsidP="007142B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7DA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</w:tbl>
    <w:p w14:paraId="153E28BC" w14:textId="77777777" w:rsidR="00EE33AE" w:rsidRDefault="00EE33AE" w:rsidP="00EE33AE">
      <w:pPr>
        <w:tabs>
          <w:tab w:val="left" w:pos="11250"/>
        </w:tabs>
        <w:spacing w:line="240" w:lineRule="auto"/>
        <w:jc w:val="right"/>
        <w:rPr>
          <w:rFonts w:ascii="Arial" w:hAnsi="Arial" w:cs="Arial"/>
        </w:rPr>
      </w:pPr>
    </w:p>
    <w:p w14:paraId="75DF77AB" w14:textId="77777777" w:rsidR="00AB68A1" w:rsidRPr="001A0A85" w:rsidRDefault="00AB68A1" w:rsidP="00AB68A1">
      <w:pPr>
        <w:pStyle w:val="AralkYok"/>
        <w:jc w:val="right"/>
        <w:rPr>
          <w:sz w:val="20"/>
          <w:szCs w:val="20"/>
        </w:rPr>
      </w:pPr>
      <w:r w:rsidRPr="001A0A85">
        <w:rPr>
          <w:sz w:val="20"/>
          <w:szCs w:val="20"/>
        </w:rPr>
        <w:t>Prof. Dr. Cem KAHYA</w:t>
      </w:r>
    </w:p>
    <w:p w14:paraId="18FED34F" w14:textId="77777777" w:rsidR="00AB68A1" w:rsidRPr="001A0A85" w:rsidRDefault="00AB68A1" w:rsidP="00AB68A1">
      <w:pPr>
        <w:pStyle w:val="AralkYok"/>
        <w:jc w:val="right"/>
        <w:rPr>
          <w:sz w:val="20"/>
          <w:szCs w:val="20"/>
        </w:rPr>
      </w:pPr>
      <w:r w:rsidRPr="001A0A85">
        <w:rPr>
          <w:sz w:val="20"/>
          <w:szCs w:val="20"/>
        </w:rPr>
        <w:tab/>
        <w:t>Anabilim Dalı Başkanı</w:t>
      </w:r>
    </w:p>
    <w:p w14:paraId="54A8A49E" w14:textId="77777777" w:rsidR="00ED5171" w:rsidRDefault="00ED5171" w:rsidP="00EE33AE">
      <w:pPr>
        <w:jc w:val="right"/>
      </w:pPr>
    </w:p>
    <w:sectPr w:rsidR="00ED5171" w:rsidSect="008D7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395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7E5C" w14:textId="77777777" w:rsidR="00352AF4" w:rsidRDefault="00352AF4" w:rsidP="00F27DA3">
      <w:pPr>
        <w:spacing w:after="0" w:line="240" w:lineRule="auto"/>
      </w:pPr>
      <w:r>
        <w:separator/>
      </w:r>
    </w:p>
  </w:endnote>
  <w:endnote w:type="continuationSeparator" w:id="0">
    <w:p w14:paraId="4359636A" w14:textId="77777777" w:rsidR="00352AF4" w:rsidRDefault="00352AF4" w:rsidP="00F2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F8E2" w14:textId="77777777" w:rsidR="00022DC2" w:rsidRDefault="00022D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A2CD" w14:textId="77777777" w:rsidR="00022DC2" w:rsidRDefault="00022D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F588" w14:textId="77777777" w:rsidR="00022DC2" w:rsidRDefault="00022D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9201" w14:textId="77777777" w:rsidR="00352AF4" w:rsidRDefault="00352AF4" w:rsidP="00F27DA3">
      <w:pPr>
        <w:spacing w:after="0" w:line="240" w:lineRule="auto"/>
      </w:pPr>
      <w:r>
        <w:separator/>
      </w:r>
    </w:p>
  </w:footnote>
  <w:footnote w:type="continuationSeparator" w:id="0">
    <w:p w14:paraId="3D181D58" w14:textId="77777777" w:rsidR="00352AF4" w:rsidRDefault="00352AF4" w:rsidP="00F2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37DE" w14:textId="77777777" w:rsidR="00022DC2" w:rsidRDefault="00022D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D2C3" w14:textId="77777777" w:rsidR="00022DC2" w:rsidRDefault="00022D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6B494" w14:textId="77777777" w:rsidR="00022DC2" w:rsidRDefault="00022D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4D"/>
    <w:rsid w:val="00022DC2"/>
    <w:rsid w:val="00047915"/>
    <w:rsid w:val="00066CA6"/>
    <w:rsid w:val="00074347"/>
    <w:rsid w:val="00075D39"/>
    <w:rsid w:val="00077E82"/>
    <w:rsid w:val="0008338A"/>
    <w:rsid w:val="00094799"/>
    <w:rsid w:val="000A4DC2"/>
    <w:rsid w:val="000C4D7D"/>
    <w:rsid w:val="000E334C"/>
    <w:rsid w:val="000E73F3"/>
    <w:rsid w:val="000F514D"/>
    <w:rsid w:val="00107E49"/>
    <w:rsid w:val="0013229D"/>
    <w:rsid w:val="001515D0"/>
    <w:rsid w:val="00175C88"/>
    <w:rsid w:val="001816B0"/>
    <w:rsid w:val="001A0A85"/>
    <w:rsid w:val="001C373C"/>
    <w:rsid w:val="001D769C"/>
    <w:rsid w:val="002009DE"/>
    <w:rsid w:val="00224223"/>
    <w:rsid w:val="002345B7"/>
    <w:rsid w:val="0024488C"/>
    <w:rsid w:val="00276459"/>
    <w:rsid w:val="00293041"/>
    <w:rsid w:val="00296A27"/>
    <w:rsid w:val="002F2264"/>
    <w:rsid w:val="0030309F"/>
    <w:rsid w:val="00340C4F"/>
    <w:rsid w:val="0035081B"/>
    <w:rsid w:val="00352AF4"/>
    <w:rsid w:val="00357E8E"/>
    <w:rsid w:val="00374A22"/>
    <w:rsid w:val="003D3B11"/>
    <w:rsid w:val="003D5C85"/>
    <w:rsid w:val="00400E30"/>
    <w:rsid w:val="00445C7E"/>
    <w:rsid w:val="00462D02"/>
    <w:rsid w:val="00493D15"/>
    <w:rsid w:val="004C2169"/>
    <w:rsid w:val="004C5950"/>
    <w:rsid w:val="004D4D58"/>
    <w:rsid w:val="00502E20"/>
    <w:rsid w:val="0051304A"/>
    <w:rsid w:val="00514719"/>
    <w:rsid w:val="00531749"/>
    <w:rsid w:val="00574E7A"/>
    <w:rsid w:val="005901C3"/>
    <w:rsid w:val="00591F84"/>
    <w:rsid w:val="005B259A"/>
    <w:rsid w:val="005F5C8A"/>
    <w:rsid w:val="00624608"/>
    <w:rsid w:val="00637CC1"/>
    <w:rsid w:val="0065156B"/>
    <w:rsid w:val="006568E2"/>
    <w:rsid w:val="006914B1"/>
    <w:rsid w:val="00693146"/>
    <w:rsid w:val="006C2D85"/>
    <w:rsid w:val="007079F1"/>
    <w:rsid w:val="007142B9"/>
    <w:rsid w:val="00725AAD"/>
    <w:rsid w:val="007339E2"/>
    <w:rsid w:val="00734FCA"/>
    <w:rsid w:val="0075507A"/>
    <w:rsid w:val="0076602A"/>
    <w:rsid w:val="007A54ED"/>
    <w:rsid w:val="007B5CB9"/>
    <w:rsid w:val="007B7744"/>
    <w:rsid w:val="007D179F"/>
    <w:rsid w:val="00817B68"/>
    <w:rsid w:val="00821231"/>
    <w:rsid w:val="008D5C38"/>
    <w:rsid w:val="008D7136"/>
    <w:rsid w:val="008E1E31"/>
    <w:rsid w:val="009127AE"/>
    <w:rsid w:val="009818C0"/>
    <w:rsid w:val="0098750C"/>
    <w:rsid w:val="009D5E04"/>
    <w:rsid w:val="00A02322"/>
    <w:rsid w:val="00A5636E"/>
    <w:rsid w:val="00A87A3E"/>
    <w:rsid w:val="00AB68A1"/>
    <w:rsid w:val="00B4358C"/>
    <w:rsid w:val="00B529DB"/>
    <w:rsid w:val="00B74D87"/>
    <w:rsid w:val="00B86906"/>
    <w:rsid w:val="00BE0755"/>
    <w:rsid w:val="00C10876"/>
    <w:rsid w:val="00C33A8C"/>
    <w:rsid w:val="00C40B10"/>
    <w:rsid w:val="00C84AE4"/>
    <w:rsid w:val="00CA6CB3"/>
    <w:rsid w:val="00D5787E"/>
    <w:rsid w:val="00D6048A"/>
    <w:rsid w:val="00D66DE9"/>
    <w:rsid w:val="00DE0DA9"/>
    <w:rsid w:val="00E14539"/>
    <w:rsid w:val="00E17B26"/>
    <w:rsid w:val="00E4016A"/>
    <w:rsid w:val="00E55D6B"/>
    <w:rsid w:val="00E6400E"/>
    <w:rsid w:val="00EB66F6"/>
    <w:rsid w:val="00ED0062"/>
    <w:rsid w:val="00ED5171"/>
    <w:rsid w:val="00EE33AE"/>
    <w:rsid w:val="00F27DA3"/>
    <w:rsid w:val="00F555A3"/>
    <w:rsid w:val="00F75AEC"/>
    <w:rsid w:val="00F81073"/>
    <w:rsid w:val="00FA1630"/>
    <w:rsid w:val="00FB2D3F"/>
    <w:rsid w:val="00FB41DF"/>
    <w:rsid w:val="00FD314B"/>
    <w:rsid w:val="00FE3D78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B9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DA3"/>
  </w:style>
  <w:style w:type="paragraph" w:styleId="AltBilgi">
    <w:name w:val="footer"/>
    <w:basedOn w:val="Normal"/>
    <w:link w:val="AltBilgiChar"/>
    <w:uiPriority w:val="99"/>
    <w:unhideWhenUsed/>
    <w:rsid w:val="00F2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DA3"/>
  </w:style>
  <w:style w:type="paragraph" w:styleId="AralkYok">
    <w:name w:val="No Spacing"/>
    <w:uiPriority w:val="1"/>
    <w:qFormat/>
    <w:rsid w:val="001A0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2023-04-06T12:36:00Z</dcterms:created>
  <dcterms:modified xsi:type="dcterms:W3CDTF">2023-04-06T12:36:00Z</dcterms:modified>
</cp:coreProperties>
</file>