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9F" w:rsidRDefault="00E777BF">
      <w:pPr>
        <w:pStyle w:val="Balk1"/>
        <w:spacing w:before="63"/>
        <w:ind w:left="1377" w:right="1417"/>
        <w:jc w:val="center"/>
      </w:pPr>
      <w:r>
        <w:t>İNSAN VE TOPLUM BİLİMLERİ FAKÜLTESİ GENEL TANITIMI</w:t>
      </w:r>
    </w:p>
    <w:p w:rsidR="00122C9F" w:rsidRDefault="00122C9F">
      <w:pPr>
        <w:pStyle w:val="GvdeMetni"/>
        <w:spacing w:before="6"/>
        <w:rPr>
          <w:b/>
          <w:sz w:val="23"/>
        </w:rPr>
      </w:pPr>
    </w:p>
    <w:p w:rsidR="00122C9F" w:rsidRDefault="00E777BF">
      <w:pPr>
        <w:pStyle w:val="GvdeMetni"/>
        <w:spacing w:before="1"/>
        <w:ind w:left="221" w:right="259"/>
        <w:jc w:val="both"/>
      </w:pPr>
      <w:r>
        <w:t>Bayburt</w:t>
      </w:r>
      <w:r>
        <w:rPr>
          <w:spacing w:val="-11"/>
        </w:rPr>
        <w:t xml:space="preserve"> </w:t>
      </w:r>
      <w:r>
        <w:t>Üniversitesi</w:t>
      </w:r>
      <w:r>
        <w:rPr>
          <w:spacing w:val="-7"/>
        </w:rPr>
        <w:t xml:space="preserve"> </w:t>
      </w:r>
      <w:r>
        <w:t>İnsan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Toplum</w:t>
      </w:r>
      <w:r>
        <w:rPr>
          <w:spacing w:val="-9"/>
        </w:rPr>
        <w:t xml:space="preserve"> </w:t>
      </w:r>
      <w:r>
        <w:t>Bilimleri</w:t>
      </w:r>
      <w:r>
        <w:rPr>
          <w:spacing w:val="-9"/>
        </w:rPr>
        <w:t xml:space="preserve"> </w:t>
      </w:r>
      <w:r>
        <w:t>Fakültesi</w:t>
      </w:r>
      <w:r>
        <w:rPr>
          <w:spacing w:val="-9"/>
        </w:rPr>
        <w:t xml:space="preserve"> </w:t>
      </w:r>
      <w:r>
        <w:t>05</w:t>
      </w:r>
      <w:r>
        <w:rPr>
          <w:spacing w:val="-11"/>
        </w:rPr>
        <w:t xml:space="preserve"> </w:t>
      </w:r>
      <w:r>
        <w:t>Haziran</w:t>
      </w:r>
      <w:r>
        <w:rPr>
          <w:spacing w:val="-10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t>Cuma</w:t>
      </w:r>
      <w:r>
        <w:rPr>
          <w:spacing w:val="-10"/>
        </w:rPr>
        <w:t xml:space="preserve"> </w:t>
      </w:r>
      <w:r>
        <w:t>günü</w:t>
      </w:r>
      <w:r>
        <w:rPr>
          <w:spacing w:val="-11"/>
        </w:rPr>
        <w:t xml:space="preserve"> </w:t>
      </w:r>
      <w:r>
        <w:t>29377</w:t>
      </w:r>
      <w:r>
        <w:rPr>
          <w:spacing w:val="41"/>
        </w:rPr>
        <w:t xml:space="preserve"> </w:t>
      </w:r>
      <w:r>
        <w:t>sayılı Resmi Gazetede yayınlanan 2015/7723 sayılı kararla resmen açılarak öğretime başlamış olup ilk olarak 2016-2017 Akademik Yılında Tarih ve Türk Dili Edebiyatı Bölümlerine öğrenci alımı yapılmıştır. Bünyesinde aktif olarak Tarih, Türk Dili ve Edebiyatı ve Sosyoloji Bölümleri bulunmaktadır.</w:t>
      </w:r>
    </w:p>
    <w:p w:rsidR="00122C9F" w:rsidRDefault="00E777BF">
      <w:pPr>
        <w:pStyle w:val="GvdeMetni"/>
        <w:spacing w:before="183"/>
        <w:ind w:left="221" w:right="258"/>
        <w:jc w:val="both"/>
      </w:pPr>
      <w:r>
        <w:t>Tarih, Türk Dili ve Edebiyatı ve Sosyoloji Bölümlerinde 20</w:t>
      </w:r>
      <w:r w:rsidR="0022390A">
        <w:t>2</w:t>
      </w:r>
      <w:r w:rsidR="00A72768">
        <w:t>3</w:t>
      </w:r>
      <w:r>
        <w:t>-202</w:t>
      </w:r>
      <w:r w:rsidR="00A72768">
        <w:t>4</w:t>
      </w:r>
      <w:r>
        <w:t xml:space="preserve"> eği</w:t>
      </w:r>
      <w:r w:rsidR="00A72768">
        <w:t xml:space="preserve">tim-öğretim </w:t>
      </w:r>
      <w:r w:rsidR="00DE6182">
        <w:t>bahar</w:t>
      </w:r>
      <w:r>
        <w:t xml:space="preserve"> yarıyılı itibari ile toplam </w:t>
      </w:r>
      <w:r w:rsidR="00DE6182">
        <w:t>1005</w:t>
      </w:r>
      <w:bookmarkStart w:id="0" w:name="_GoBack"/>
      <w:bookmarkEnd w:id="0"/>
      <w:r>
        <w:rPr>
          <w:b/>
        </w:rPr>
        <w:t xml:space="preserve"> </w:t>
      </w:r>
      <w:r>
        <w:t>öğrenci ile devam e</w:t>
      </w:r>
      <w:r w:rsidR="006C48E1">
        <w:t>tmektedi</w:t>
      </w:r>
      <w:r>
        <w:t>r.</w:t>
      </w:r>
    </w:p>
    <w:p w:rsidR="00122C9F" w:rsidRDefault="00122C9F">
      <w:pPr>
        <w:pStyle w:val="GvdeMetni"/>
        <w:spacing w:before="4"/>
      </w:pPr>
    </w:p>
    <w:p w:rsidR="00122C9F" w:rsidRDefault="00E777BF">
      <w:pPr>
        <w:pStyle w:val="Balk1"/>
        <w:ind w:left="521"/>
      </w:pPr>
      <w:r>
        <w:t xml:space="preserve">Birinci ve ikinci öğretim </w:t>
      </w:r>
      <w:proofErr w:type="gramStart"/>
      <w:r>
        <w:t>dahil</w:t>
      </w:r>
      <w:proofErr w:type="gramEnd"/>
      <w:r>
        <w:t xml:space="preserve"> bölümlere göre öğrenci dağılımı şu şekildedir:</w:t>
      </w:r>
    </w:p>
    <w:p w:rsidR="00122C9F" w:rsidRDefault="00122C9F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273"/>
        <w:gridCol w:w="1284"/>
        <w:gridCol w:w="1396"/>
        <w:gridCol w:w="1217"/>
        <w:gridCol w:w="1341"/>
      </w:tblGrid>
      <w:tr w:rsidR="00122C9F">
        <w:trPr>
          <w:trHeight w:val="284"/>
        </w:trPr>
        <w:tc>
          <w:tcPr>
            <w:tcW w:w="3271" w:type="dxa"/>
            <w:vMerge w:val="restart"/>
          </w:tcPr>
          <w:p w:rsidR="00122C9F" w:rsidRDefault="00122C9F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7"/>
              </w:rPr>
            </w:pPr>
          </w:p>
          <w:p w:rsidR="00122C9F" w:rsidRDefault="00E777BF">
            <w:pPr>
              <w:pStyle w:val="TableParagraph"/>
              <w:spacing w:before="1" w:line="240" w:lineRule="auto"/>
              <w:ind w:left="1126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Bölümler</w:t>
            </w:r>
          </w:p>
        </w:tc>
        <w:tc>
          <w:tcPr>
            <w:tcW w:w="6511" w:type="dxa"/>
            <w:gridSpan w:val="5"/>
          </w:tcPr>
          <w:p w:rsidR="00122C9F" w:rsidRDefault="00E777BF">
            <w:pPr>
              <w:pStyle w:val="TableParagraph"/>
              <w:spacing w:before="1" w:line="263" w:lineRule="exact"/>
              <w:ind w:left="2445" w:right="2428"/>
              <w:rPr>
                <w:b/>
                <w:sz w:val="24"/>
              </w:rPr>
            </w:pPr>
            <w:r>
              <w:rPr>
                <w:b/>
                <w:sz w:val="24"/>
              </w:rPr>
              <w:t>Öğrenci Sayısı:</w:t>
            </w:r>
          </w:p>
        </w:tc>
      </w:tr>
      <w:tr w:rsidR="00122C9F">
        <w:trPr>
          <w:trHeight w:val="282"/>
        </w:trPr>
        <w:tc>
          <w:tcPr>
            <w:tcW w:w="327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gridSpan w:val="2"/>
          </w:tcPr>
          <w:p w:rsidR="00122C9F" w:rsidRDefault="00E777BF">
            <w:pPr>
              <w:pStyle w:val="TableParagraph"/>
              <w:spacing w:before="1" w:line="261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Örgün Öğretim</w:t>
            </w:r>
          </w:p>
        </w:tc>
        <w:tc>
          <w:tcPr>
            <w:tcW w:w="2613" w:type="dxa"/>
            <w:gridSpan w:val="2"/>
          </w:tcPr>
          <w:p w:rsidR="00122C9F" w:rsidRDefault="00E777BF">
            <w:pPr>
              <w:pStyle w:val="TableParagraph"/>
              <w:spacing w:before="1" w:line="261" w:lineRule="exact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İkinci Öğretim</w:t>
            </w:r>
          </w:p>
        </w:tc>
        <w:tc>
          <w:tcPr>
            <w:tcW w:w="1341" w:type="dxa"/>
            <w:vMerge w:val="restart"/>
          </w:tcPr>
          <w:p w:rsidR="00122C9F" w:rsidRDefault="00E777BF">
            <w:pPr>
              <w:pStyle w:val="TableParagraph"/>
              <w:spacing w:before="157" w:line="240" w:lineRule="auto"/>
              <w:ind w:left="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1"/>
        </w:trPr>
        <w:tc>
          <w:tcPr>
            <w:tcW w:w="327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122C9F" w:rsidRDefault="00E777BF">
            <w:pPr>
              <w:pStyle w:val="TableParagraph"/>
              <w:spacing w:before="1" w:line="261" w:lineRule="exact"/>
              <w:ind w:left="289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284" w:type="dxa"/>
          </w:tcPr>
          <w:p w:rsidR="00122C9F" w:rsidRDefault="00E777BF">
            <w:pPr>
              <w:pStyle w:val="TableParagraph"/>
              <w:spacing w:before="1" w:line="261" w:lineRule="exact"/>
              <w:ind w:left="30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396" w:type="dxa"/>
          </w:tcPr>
          <w:p w:rsidR="00122C9F" w:rsidRDefault="00E777BF">
            <w:pPr>
              <w:pStyle w:val="TableParagraph"/>
              <w:spacing w:before="1" w:line="261" w:lineRule="exact"/>
              <w:ind w:left="35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217" w:type="dxa"/>
          </w:tcPr>
          <w:p w:rsidR="00122C9F" w:rsidRDefault="00E777BF">
            <w:pPr>
              <w:pStyle w:val="TableParagraph"/>
              <w:spacing w:before="1" w:line="261" w:lineRule="exact"/>
              <w:ind w:left="27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122C9F" w:rsidRDefault="00122C9F">
            <w:pPr>
              <w:rPr>
                <w:sz w:val="2"/>
                <w:szCs w:val="2"/>
              </w:rPr>
            </w:pPr>
          </w:p>
        </w:tc>
      </w:tr>
      <w:tr w:rsidR="00122C9F">
        <w:trPr>
          <w:trHeight w:val="285"/>
        </w:trPr>
        <w:tc>
          <w:tcPr>
            <w:tcW w:w="3271" w:type="dxa"/>
          </w:tcPr>
          <w:p w:rsidR="00122C9F" w:rsidRDefault="00E777BF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Tarih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spacing w:line="265" w:lineRule="exact"/>
              <w:ind w:left="288" w:right="27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spacing w:line="265" w:lineRule="exact"/>
              <w:ind w:left="299" w:right="27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96" w:type="dxa"/>
          </w:tcPr>
          <w:p w:rsidR="00122C9F" w:rsidRDefault="00DE6182">
            <w:pPr>
              <w:pStyle w:val="TableParagraph"/>
              <w:spacing w:line="265" w:lineRule="exact"/>
              <w:ind w:left="355" w:right="32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17" w:type="dxa"/>
          </w:tcPr>
          <w:p w:rsidR="00122C9F" w:rsidRDefault="00DE6182">
            <w:pPr>
              <w:pStyle w:val="TableParagraph"/>
              <w:spacing w:line="265" w:lineRule="exact"/>
              <w:ind w:left="270" w:right="2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line="265" w:lineRule="exact"/>
              <w:ind w:right="43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</w:tr>
      <w:tr w:rsidR="00122C9F">
        <w:trPr>
          <w:trHeight w:val="282"/>
        </w:trPr>
        <w:tc>
          <w:tcPr>
            <w:tcW w:w="3271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Türk Dili ve Edebiyatı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spacing w:line="262" w:lineRule="exact"/>
              <w:ind w:left="288" w:right="27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spacing w:line="262" w:lineRule="exact"/>
              <w:ind w:left="299" w:right="27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96" w:type="dxa"/>
          </w:tcPr>
          <w:p w:rsidR="00122C9F" w:rsidRDefault="00DE6182">
            <w:pPr>
              <w:pStyle w:val="TableParagraph"/>
              <w:spacing w:line="262" w:lineRule="exact"/>
              <w:ind w:left="355" w:right="32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17" w:type="dxa"/>
          </w:tcPr>
          <w:p w:rsidR="00122C9F" w:rsidRDefault="00DE6182" w:rsidP="00A72768">
            <w:pPr>
              <w:pStyle w:val="TableParagraph"/>
              <w:spacing w:line="262" w:lineRule="exact"/>
              <w:ind w:left="270" w:right="231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line="262" w:lineRule="exact"/>
              <w:ind w:left="0" w:right="4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433</w:t>
            </w:r>
          </w:p>
        </w:tc>
      </w:tr>
      <w:tr w:rsidR="00122C9F">
        <w:trPr>
          <w:trHeight w:val="284"/>
        </w:trPr>
        <w:tc>
          <w:tcPr>
            <w:tcW w:w="3271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Sosyoloji Bölümü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ind w:left="288" w:right="27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ind w:left="299" w:right="2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96" w:type="dxa"/>
          </w:tcPr>
          <w:p w:rsidR="00122C9F" w:rsidRDefault="00122C9F">
            <w:pPr>
              <w:pStyle w:val="TableParagraph"/>
              <w:ind w:left="355" w:right="329"/>
              <w:rPr>
                <w:sz w:val="24"/>
              </w:rPr>
            </w:pPr>
          </w:p>
        </w:tc>
        <w:tc>
          <w:tcPr>
            <w:tcW w:w="1217" w:type="dxa"/>
          </w:tcPr>
          <w:p w:rsidR="00122C9F" w:rsidRDefault="00122C9F">
            <w:pPr>
              <w:pStyle w:val="TableParagraph"/>
              <w:ind w:left="270" w:right="235"/>
              <w:rPr>
                <w:sz w:val="24"/>
              </w:rPr>
            </w:pP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ind w:left="0" w:right="4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123</w:t>
            </w:r>
          </w:p>
        </w:tc>
      </w:tr>
      <w:tr w:rsidR="00122C9F">
        <w:trPr>
          <w:trHeight w:val="284"/>
        </w:trPr>
        <w:tc>
          <w:tcPr>
            <w:tcW w:w="3271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273" w:type="dxa"/>
          </w:tcPr>
          <w:p w:rsidR="00122C9F" w:rsidRDefault="00DE6182">
            <w:pPr>
              <w:pStyle w:val="TableParagraph"/>
              <w:ind w:left="288" w:right="273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284" w:type="dxa"/>
          </w:tcPr>
          <w:p w:rsidR="00122C9F" w:rsidRDefault="00DE6182">
            <w:pPr>
              <w:pStyle w:val="TableParagraph"/>
              <w:ind w:left="299" w:right="273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396" w:type="dxa"/>
          </w:tcPr>
          <w:p w:rsidR="00122C9F" w:rsidRDefault="00DE6182" w:rsidP="00A72768">
            <w:pPr>
              <w:pStyle w:val="TableParagraph"/>
              <w:ind w:left="355" w:right="32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17" w:type="dxa"/>
          </w:tcPr>
          <w:p w:rsidR="00122C9F" w:rsidRDefault="00DE6182">
            <w:pPr>
              <w:pStyle w:val="TableParagraph"/>
              <w:ind w:left="270" w:right="23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41" w:type="dxa"/>
          </w:tcPr>
          <w:p w:rsidR="00122C9F" w:rsidRDefault="00DE6182" w:rsidP="00DE6182">
            <w:pPr>
              <w:pStyle w:val="TableParagraph"/>
              <w:spacing w:before="1" w:line="263" w:lineRule="exact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1005</w:t>
            </w:r>
          </w:p>
        </w:tc>
      </w:tr>
    </w:tbl>
    <w:p w:rsidR="00122C9F" w:rsidRDefault="00122C9F">
      <w:pPr>
        <w:pStyle w:val="GvdeMetni"/>
        <w:spacing w:before="11"/>
        <w:rPr>
          <w:b/>
        </w:rPr>
      </w:pPr>
    </w:p>
    <w:p w:rsidR="00122C9F" w:rsidRDefault="00E777BF">
      <w:pPr>
        <w:ind w:left="398"/>
        <w:rPr>
          <w:b/>
          <w:sz w:val="24"/>
        </w:rPr>
      </w:pPr>
      <w:r>
        <w:rPr>
          <w:b/>
          <w:sz w:val="24"/>
        </w:rPr>
        <w:t>İnsan ve Toplum Bilimleri Fakültesi Akademik Personel Sayısı:</w:t>
      </w:r>
    </w:p>
    <w:p w:rsidR="00122C9F" w:rsidRDefault="00E777BF">
      <w:pPr>
        <w:pStyle w:val="GvdeMetni"/>
        <w:spacing w:before="17" w:line="259" w:lineRule="auto"/>
        <w:ind w:left="398" w:right="587"/>
      </w:pPr>
      <w:r>
        <w:t>İnsan ve Toplum</w:t>
      </w:r>
      <w:r w:rsidR="00531226">
        <w:t xml:space="preserve"> B</w:t>
      </w:r>
      <w:r w:rsidR="00D726FB">
        <w:t xml:space="preserve">ilimleri Fakültesi bünyesinde </w:t>
      </w:r>
      <w:r w:rsidR="00DE6182">
        <w:t>24</w:t>
      </w:r>
      <w:r>
        <w:t xml:space="preserve"> öğretim Üyesi </w:t>
      </w:r>
      <w:r w:rsidR="00531226">
        <w:t xml:space="preserve">ve </w:t>
      </w:r>
      <w:r w:rsidR="00DE6182">
        <w:t>6</w:t>
      </w:r>
      <w:r w:rsidR="00531226">
        <w:t xml:space="preserve"> </w:t>
      </w:r>
      <w:r>
        <w:t>araştırm</w:t>
      </w:r>
      <w:r w:rsidR="00D726FB">
        <w:t>a</w:t>
      </w:r>
      <w:r w:rsidR="00DE6182">
        <w:t xml:space="preserve"> görevlisi olmak üzere toplam 30</w:t>
      </w:r>
      <w:r>
        <w:t xml:space="preserve"> akademisyen bulunmaktadır.</w:t>
      </w:r>
    </w:p>
    <w:p w:rsidR="00122C9F" w:rsidRDefault="00122C9F">
      <w:pPr>
        <w:pStyle w:val="GvdeMetni"/>
        <w:spacing w:before="5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019"/>
        <w:gridCol w:w="3444"/>
      </w:tblGrid>
      <w:tr w:rsidR="00122C9F">
        <w:trPr>
          <w:trHeight w:val="282"/>
        </w:trPr>
        <w:tc>
          <w:tcPr>
            <w:tcW w:w="3320" w:type="dxa"/>
          </w:tcPr>
          <w:p w:rsidR="00122C9F" w:rsidRDefault="00E777BF">
            <w:pPr>
              <w:pStyle w:val="TableParagraph"/>
              <w:spacing w:before="1" w:line="26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Akademik </w:t>
            </w:r>
            <w:proofErr w:type="spellStart"/>
            <w:r>
              <w:rPr>
                <w:b/>
                <w:sz w:val="24"/>
              </w:rPr>
              <w:t>Ünvan</w:t>
            </w:r>
            <w:proofErr w:type="spellEnd"/>
          </w:p>
        </w:tc>
        <w:tc>
          <w:tcPr>
            <w:tcW w:w="3019" w:type="dxa"/>
          </w:tcPr>
          <w:p w:rsidR="00122C9F" w:rsidRDefault="00E777BF">
            <w:pPr>
              <w:pStyle w:val="TableParagraph"/>
              <w:spacing w:before="1" w:line="261" w:lineRule="exact"/>
              <w:ind w:left="1268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3444" w:type="dxa"/>
          </w:tcPr>
          <w:p w:rsidR="00122C9F" w:rsidRDefault="00E777BF">
            <w:pPr>
              <w:pStyle w:val="TableParagraph"/>
              <w:spacing w:before="1" w:line="261" w:lineRule="exact"/>
              <w:ind w:left="1300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1"/>
        </w:trPr>
        <w:tc>
          <w:tcPr>
            <w:tcW w:w="332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spacing w:line="262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22C9F">
        <w:trPr>
          <w:trHeight w:val="282"/>
        </w:trPr>
        <w:tc>
          <w:tcPr>
            <w:tcW w:w="332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Dr.Öğr</w:t>
            </w:r>
            <w:proofErr w:type="spellEnd"/>
            <w:r>
              <w:rPr>
                <w:sz w:val="24"/>
              </w:rPr>
              <w:t>. Üyesi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spacing w:line="262" w:lineRule="exact"/>
              <w:ind w:left="1264" w:right="12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spacing w:line="262" w:lineRule="exact"/>
              <w:ind w:left="1300" w:right="1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Arş.Gör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19" w:type="dxa"/>
          </w:tcPr>
          <w:p w:rsidR="00122C9F" w:rsidRDefault="00DE6182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4" w:type="dxa"/>
          </w:tcPr>
          <w:p w:rsidR="00122C9F" w:rsidRDefault="00DE618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C9F">
        <w:trPr>
          <w:trHeight w:val="284"/>
        </w:trPr>
        <w:tc>
          <w:tcPr>
            <w:tcW w:w="332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19" w:type="dxa"/>
          </w:tcPr>
          <w:p w:rsidR="00122C9F" w:rsidRDefault="00DE6182" w:rsidP="00064DEC">
            <w:pPr>
              <w:pStyle w:val="TableParagraph"/>
              <w:spacing w:before="1" w:line="263" w:lineRule="exact"/>
              <w:ind w:left="1264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444" w:type="dxa"/>
          </w:tcPr>
          <w:p w:rsidR="00122C9F" w:rsidRDefault="00DE6182" w:rsidP="00064DEC">
            <w:pPr>
              <w:pStyle w:val="TableParagraph"/>
              <w:spacing w:before="1" w:line="263" w:lineRule="exact"/>
              <w:ind w:left="1300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122C9F" w:rsidRDefault="00122C9F">
      <w:pPr>
        <w:pStyle w:val="GvdeMetni"/>
        <w:spacing w:before="11"/>
      </w:pPr>
    </w:p>
    <w:p w:rsidR="00122C9F" w:rsidRDefault="00E777BF">
      <w:pPr>
        <w:pStyle w:val="Balk1"/>
      </w:pPr>
      <w:r>
        <w:t>İnsan ve Toplum Bilimleri Fakültesi İdari Personel Sayısı:</w:t>
      </w:r>
    </w:p>
    <w:p w:rsidR="00122C9F" w:rsidRDefault="00E777BF">
      <w:pPr>
        <w:pStyle w:val="GvdeMetni"/>
        <w:spacing w:before="19"/>
        <w:ind w:left="398"/>
      </w:pPr>
      <w:r>
        <w:t xml:space="preserve">Fakültemizde </w:t>
      </w:r>
      <w:proofErr w:type="gramStart"/>
      <w:r w:rsidR="00531226">
        <w:t>5</w:t>
      </w:r>
      <w:r w:rsidR="00A72768">
        <w:t xml:space="preserve"> </w:t>
      </w:r>
      <w:r>
        <w:t xml:space="preserve"> idari</w:t>
      </w:r>
      <w:proofErr w:type="gramEnd"/>
      <w:r>
        <w:t xml:space="preserve"> personel ile 2 (iki) sürekli işçi istihdam edilmektedir.</w:t>
      </w:r>
    </w:p>
    <w:p w:rsidR="00122C9F" w:rsidRDefault="00122C9F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075"/>
        <w:gridCol w:w="3330"/>
      </w:tblGrid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" w:line="261" w:lineRule="exact"/>
              <w:ind w:left="16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</w:t>
            </w:r>
            <w:proofErr w:type="spellEnd"/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before="1" w:line="261" w:lineRule="exact"/>
              <w:ind w:left="1297" w:right="1267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before="1" w:line="261" w:lineRule="exact"/>
              <w:ind w:left="1244" w:right="121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1"/>
        </w:trPr>
        <w:tc>
          <w:tcPr>
            <w:tcW w:w="338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2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0" w:line="253" w:lineRule="exact"/>
              <w:jc w:val="left"/>
            </w:pPr>
            <w:r>
              <w:t>Hizmetli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1226">
        <w:trPr>
          <w:trHeight w:val="282"/>
        </w:trPr>
        <w:tc>
          <w:tcPr>
            <w:tcW w:w="3380" w:type="dxa"/>
          </w:tcPr>
          <w:p w:rsidR="00531226" w:rsidRDefault="00531226">
            <w:pPr>
              <w:pStyle w:val="TableParagraph"/>
              <w:spacing w:before="10" w:line="253" w:lineRule="exact"/>
              <w:jc w:val="left"/>
            </w:pPr>
            <w:r>
              <w:t>Büro Personeli</w:t>
            </w:r>
          </w:p>
        </w:tc>
        <w:tc>
          <w:tcPr>
            <w:tcW w:w="3075" w:type="dxa"/>
          </w:tcPr>
          <w:p w:rsidR="00531226" w:rsidRDefault="0053122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531226" w:rsidRDefault="0053122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10" w:line="240" w:lineRule="auto"/>
              <w:jc w:val="left"/>
            </w:pPr>
            <w:r>
              <w:t>Sürekli İşçi</w:t>
            </w:r>
          </w:p>
        </w:tc>
        <w:tc>
          <w:tcPr>
            <w:tcW w:w="3075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122C9F" w:rsidRDefault="00E777B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2C9F">
        <w:trPr>
          <w:trHeight w:val="284"/>
        </w:trPr>
        <w:tc>
          <w:tcPr>
            <w:tcW w:w="3380" w:type="dxa"/>
          </w:tcPr>
          <w:p w:rsidR="00122C9F" w:rsidRDefault="00E777BF">
            <w:pPr>
              <w:pStyle w:val="TableParagraph"/>
              <w:spacing w:before="7" w:line="240" w:lineRule="auto"/>
              <w:jc w:val="left"/>
            </w:pPr>
            <w:r>
              <w:t>Toplam</w:t>
            </w:r>
          </w:p>
        </w:tc>
        <w:tc>
          <w:tcPr>
            <w:tcW w:w="3075" w:type="dxa"/>
          </w:tcPr>
          <w:p w:rsidR="00122C9F" w:rsidRDefault="00531226">
            <w:pPr>
              <w:pStyle w:val="TableParagraph"/>
              <w:spacing w:before="1" w:line="26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0" w:type="dxa"/>
          </w:tcPr>
          <w:p w:rsidR="00122C9F" w:rsidRDefault="00531226">
            <w:pPr>
              <w:pStyle w:val="TableParagraph"/>
              <w:spacing w:before="1" w:line="26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122C9F" w:rsidRDefault="00E777BF">
      <w:pPr>
        <w:pStyle w:val="Balk1"/>
        <w:spacing w:before="220"/>
      </w:pPr>
      <w:r>
        <w:t xml:space="preserve">İnsan ve Toplum Bilimleri Fakültesi Fiziki </w:t>
      </w:r>
      <w:proofErr w:type="gramStart"/>
      <w:r>
        <w:t>İmkanları :</w:t>
      </w:r>
      <w:proofErr w:type="gramEnd"/>
    </w:p>
    <w:p w:rsidR="00122C9F" w:rsidRDefault="00E777BF">
      <w:pPr>
        <w:pStyle w:val="GvdeMetni"/>
        <w:spacing w:before="19" w:line="261" w:lineRule="auto"/>
        <w:ind w:left="398" w:right="907"/>
      </w:pPr>
      <w:r>
        <w:t>Baberti Külliyesi içerisinde bulunan diğer fakültelerinde bulunduğu 22.000 m2 alana sahip binada yer almaktadır.</w:t>
      </w:r>
    </w:p>
    <w:p w:rsidR="00122C9F" w:rsidRDefault="00E777BF">
      <w:pPr>
        <w:pStyle w:val="GvdeMetni"/>
        <w:spacing w:line="261" w:lineRule="auto"/>
        <w:ind w:left="398" w:right="3313"/>
      </w:pPr>
      <w:r>
        <w:t>Fakültemizin kullandığı 50 kişilik Bilgisayar Laboratuvarı (ortak) 250 kişilik konferans salonu (ortak)</w:t>
      </w:r>
    </w:p>
    <w:p w:rsidR="00122C9F" w:rsidRDefault="00E777BF">
      <w:pPr>
        <w:pStyle w:val="GvdeMetni"/>
        <w:spacing w:line="274" w:lineRule="exact"/>
        <w:ind w:left="398"/>
      </w:pPr>
      <w:r>
        <w:t>Toplamda 325 kişilik 6 derslik bulunmaktadır.</w:t>
      </w:r>
    </w:p>
    <w:p w:rsidR="00122C9F" w:rsidRDefault="00E777BF">
      <w:pPr>
        <w:pStyle w:val="GvdeMetni"/>
        <w:spacing w:before="20"/>
        <w:ind w:left="398"/>
      </w:pPr>
      <w:r>
        <w:t xml:space="preserve">Tüm derslik ve laboratuvarlarda </w:t>
      </w:r>
      <w:proofErr w:type="gramStart"/>
      <w:r>
        <w:t>projeksiyon</w:t>
      </w:r>
      <w:proofErr w:type="gramEnd"/>
      <w:r>
        <w:t xml:space="preserve"> cihazı bulunmaktadır.</w:t>
      </w:r>
    </w:p>
    <w:sectPr w:rsidR="00122C9F">
      <w:type w:val="continuous"/>
      <w:pgSz w:w="11910" w:h="16840"/>
      <w:pgMar w:top="880" w:right="8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F"/>
    <w:rsid w:val="00064DEC"/>
    <w:rsid w:val="00122C9F"/>
    <w:rsid w:val="0022390A"/>
    <w:rsid w:val="0025017A"/>
    <w:rsid w:val="002F34D8"/>
    <w:rsid w:val="003049F7"/>
    <w:rsid w:val="0041129E"/>
    <w:rsid w:val="00531226"/>
    <w:rsid w:val="00597EF4"/>
    <w:rsid w:val="005F77D1"/>
    <w:rsid w:val="00664F17"/>
    <w:rsid w:val="006C48E1"/>
    <w:rsid w:val="007D275E"/>
    <w:rsid w:val="007E7326"/>
    <w:rsid w:val="0092506A"/>
    <w:rsid w:val="00950A6D"/>
    <w:rsid w:val="00970CC5"/>
    <w:rsid w:val="00A72768"/>
    <w:rsid w:val="00B34270"/>
    <w:rsid w:val="00C71973"/>
    <w:rsid w:val="00CF5507"/>
    <w:rsid w:val="00D726FB"/>
    <w:rsid w:val="00DE6182"/>
    <w:rsid w:val="00E32FFC"/>
    <w:rsid w:val="00E777BF"/>
    <w:rsid w:val="00E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3E8"/>
  <w15:docId w15:val="{0952D0D0-C017-46BF-B3C5-A85800F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Windows Kullanıcısı</cp:lastModifiedBy>
  <cp:revision>4</cp:revision>
  <dcterms:created xsi:type="dcterms:W3CDTF">2023-11-03T07:22:00Z</dcterms:created>
  <dcterms:modified xsi:type="dcterms:W3CDTF">2024-02-23T12:49:00Z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