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"/>
        <w:tblpPr w:leftFromText="141" w:rightFromText="141" w:vertAnchor="page" w:horzAnchor="margin" w:tblpXSpec="center" w:tblpY="1635"/>
        <w:tblW w:w="1232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992"/>
        <w:gridCol w:w="3969"/>
        <w:gridCol w:w="3260"/>
        <w:gridCol w:w="1418"/>
      </w:tblGrid>
      <w:tr w:rsidR="000970C0" w:rsidRPr="00A740C6" w14:paraId="6CEF1BDB" w14:textId="77777777" w:rsidTr="00097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B645B66" w14:textId="77777777" w:rsidR="000970C0" w:rsidRPr="00A740C6" w:rsidRDefault="000970C0" w:rsidP="000970C0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bookmarkStart w:id="0" w:name="_Hlk85314557"/>
            <w:r w:rsidRPr="00A740C6">
              <w:rPr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1276" w:type="dxa"/>
            <w:vAlign w:val="center"/>
          </w:tcPr>
          <w:p w14:paraId="741314F8" w14:textId="77777777" w:rsidR="000970C0" w:rsidRPr="00A740C6" w:rsidRDefault="000970C0" w:rsidP="00097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992" w:type="dxa"/>
            <w:vAlign w:val="center"/>
          </w:tcPr>
          <w:p w14:paraId="1B1861C9" w14:textId="77777777" w:rsidR="000970C0" w:rsidRPr="00A740C6" w:rsidRDefault="000970C0" w:rsidP="00097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SINIF</w:t>
            </w:r>
          </w:p>
        </w:tc>
        <w:tc>
          <w:tcPr>
            <w:tcW w:w="3969" w:type="dxa"/>
            <w:vAlign w:val="center"/>
          </w:tcPr>
          <w:p w14:paraId="116C20E2" w14:textId="77777777" w:rsidR="000970C0" w:rsidRPr="00A740C6" w:rsidRDefault="000970C0" w:rsidP="00097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260" w:type="dxa"/>
            <w:vAlign w:val="center"/>
          </w:tcPr>
          <w:p w14:paraId="7C362ECD" w14:textId="77777777" w:rsidR="000970C0" w:rsidRPr="00A740C6" w:rsidRDefault="000970C0" w:rsidP="00097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DERSİN HOCASI</w:t>
            </w:r>
          </w:p>
        </w:tc>
        <w:tc>
          <w:tcPr>
            <w:tcW w:w="1418" w:type="dxa"/>
            <w:vAlign w:val="center"/>
          </w:tcPr>
          <w:p w14:paraId="503A7032" w14:textId="77777777" w:rsidR="000970C0" w:rsidRPr="00A740C6" w:rsidRDefault="000970C0" w:rsidP="00097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SINAV ŞEKLİ</w:t>
            </w:r>
          </w:p>
        </w:tc>
      </w:tr>
      <w:tr w:rsidR="000970C0" w:rsidRPr="00A740C6" w14:paraId="098C0EFC" w14:textId="77777777" w:rsidTr="000970C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2C0C9DC4" w14:textId="77777777" w:rsidR="000970C0" w:rsidRPr="00A740C6" w:rsidRDefault="000970C0" w:rsidP="000970C0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19.06.2023</w:t>
            </w:r>
          </w:p>
          <w:p w14:paraId="7B0D2FC2" w14:textId="77777777" w:rsidR="000970C0" w:rsidRPr="00A740C6" w:rsidRDefault="000970C0" w:rsidP="000970C0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vAlign w:val="center"/>
          </w:tcPr>
          <w:p w14:paraId="43EE1139" w14:textId="77777777" w:rsidR="000970C0" w:rsidRPr="00A740C6" w:rsidRDefault="000970C0" w:rsidP="00097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992" w:type="dxa"/>
            <w:vAlign w:val="center"/>
          </w:tcPr>
          <w:p w14:paraId="1F179957" w14:textId="77777777" w:rsidR="000970C0" w:rsidRPr="00A740C6" w:rsidRDefault="000970C0" w:rsidP="00097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67626C14" w14:textId="77777777" w:rsidR="000970C0" w:rsidRPr="00A740C6" w:rsidRDefault="000970C0" w:rsidP="00097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Uygulamalı Girişimcilik Eğitimi/</w:t>
            </w:r>
          </w:p>
          <w:p w14:paraId="45D9346D" w14:textId="77777777" w:rsidR="000970C0" w:rsidRPr="00A740C6" w:rsidRDefault="000970C0" w:rsidP="00097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Girişimcilik ve Küçük İşletmeler</w:t>
            </w:r>
          </w:p>
        </w:tc>
        <w:tc>
          <w:tcPr>
            <w:tcW w:w="3260" w:type="dxa"/>
            <w:vAlign w:val="center"/>
          </w:tcPr>
          <w:p w14:paraId="38BD086C" w14:textId="77777777" w:rsidR="000970C0" w:rsidRPr="00A740C6" w:rsidRDefault="000970C0" w:rsidP="00097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Prof. Dr. Cem KAHYA</w:t>
            </w:r>
          </w:p>
        </w:tc>
        <w:tc>
          <w:tcPr>
            <w:tcW w:w="1418" w:type="dxa"/>
            <w:vAlign w:val="center"/>
          </w:tcPr>
          <w:p w14:paraId="57C3B1E2" w14:textId="77777777" w:rsidR="000970C0" w:rsidRPr="00A740C6" w:rsidRDefault="000970C0" w:rsidP="00097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0D6118" w:rsidRPr="00A740C6" w14:paraId="4945EFD5" w14:textId="77777777" w:rsidTr="000970C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7DB09DAB" w14:textId="77777777" w:rsidR="000D6118" w:rsidRPr="00A740C6" w:rsidRDefault="000D6118" w:rsidP="000D611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9DA02E" w14:textId="240FCE68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14:paraId="6916F6AD" w14:textId="07C89300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31022F54" w14:textId="34BC1E73" w:rsidR="000D6118" w:rsidRPr="00A740C6" w:rsidRDefault="000D6118" w:rsidP="000D6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Sayısal Yöntemler/Yöneylem Araştırması II</w:t>
            </w:r>
          </w:p>
        </w:tc>
        <w:tc>
          <w:tcPr>
            <w:tcW w:w="3260" w:type="dxa"/>
            <w:vAlign w:val="center"/>
          </w:tcPr>
          <w:p w14:paraId="3BDE733F" w14:textId="2FE8E524" w:rsidR="000D6118" w:rsidRPr="00A740C6" w:rsidRDefault="000D6118" w:rsidP="000D6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Araş. Gör. Dr. Kübra AKYOL ÖZCAN</w:t>
            </w:r>
          </w:p>
        </w:tc>
        <w:tc>
          <w:tcPr>
            <w:tcW w:w="1418" w:type="dxa"/>
            <w:vAlign w:val="center"/>
          </w:tcPr>
          <w:p w14:paraId="5FF80789" w14:textId="14AB54DF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0D6118" w:rsidRPr="00A740C6" w14:paraId="79253D12" w14:textId="77777777" w:rsidTr="000970C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5D2791E4" w14:textId="77777777" w:rsidR="000D6118" w:rsidRPr="00A740C6" w:rsidRDefault="000D6118" w:rsidP="000D611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14C872" w14:textId="77777777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14:paraId="025A977B" w14:textId="77777777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687209E5" w14:textId="77777777" w:rsidR="000D6118" w:rsidRPr="00A740C6" w:rsidRDefault="000D6118" w:rsidP="000D6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İstatistik II</w:t>
            </w:r>
          </w:p>
        </w:tc>
        <w:tc>
          <w:tcPr>
            <w:tcW w:w="3260" w:type="dxa"/>
            <w:vAlign w:val="center"/>
          </w:tcPr>
          <w:p w14:paraId="79F28995" w14:textId="77777777" w:rsidR="000D6118" w:rsidRPr="00A740C6" w:rsidRDefault="000D6118" w:rsidP="000D6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Doç. Dr. Hakan PABUÇCU</w:t>
            </w:r>
          </w:p>
        </w:tc>
        <w:tc>
          <w:tcPr>
            <w:tcW w:w="1418" w:type="dxa"/>
            <w:vAlign w:val="center"/>
          </w:tcPr>
          <w:p w14:paraId="3719F052" w14:textId="77777777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0D6118" w:rsidRPr="00A740C6" w14:paraId="083413E5" w14:textId="77777777" w:rsidTr="000970C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24A4E017" w14:textId="77777777" w:rsidR="000D6118" w:rsidRPr="00A740C6" w:rsidRDefault="000D6118" w:rsidP="000D611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359244" w14:textId="77777777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14:paraId="76393894" w14:textId="16FD6234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0C3C8BF7" w14:textId="11AD2ACD" w:rsidR="000D6118" w:rsidRPr="00A740C6" w:rsidRDefault="000D6118" w:rsidP="000D6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Maliyet Muhasebesi II</w:t>
            </w:r>
          </w:p>
        </w:tc>
        <w:tc>
          <w:tcPr>
            <w:tcW w:w="3260" w:type="dxa"/>
            <w:vAlign w:val="center"/>
          </w:tcPr>
          <w:p w14:paraId="09D24280" w14:textId="3B4FC002" w:rsidR="000D6118" w:rsidRPr="00A740C6" w:rsidRDefault="000D6118" w:rsidP="000D6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Doç. Dr. Alirıza AĞ</w:t>
            </w:r>
          </w:p>
        </w:tc>
        <w:tc>
          <w:tcPr>
            <w:tcW w:w="1418" w:type="dxa"/>
            <w:vAlign w:val="center"/>
          </w:tcPr>
          <w:p w14:paraId="5D8D138E" w14:textId="7D85D5C7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0D6118" w:rsidRPr="00A740C6" w14:paraId="22CE8E4B" w14:textId="77777777" w:rsidTr="000970C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50EBDB7B" w14:textId="77777777" w:rsidR="000D6118" w:rsidRPr="00A740C6" w:rsidRDefault="000D6118" w:rsidP="000D6118">
            <w:pPr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4FECBB" w14:textId="77777777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14:paraId="2C397CC1" w14:textId="77777777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3473C225" w14:textId="77777777" w:rsidR="000D6118" w:rsidRPr="00A740C6" w:rsidRDefault="000D6118" w:rsidP="000D6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Muhasebe II</w:t>
            </w:r>
          </w:p>
        </w:tc>
        <w:tc>
          <w:tcPr>
            <w:tcW w:w="3260" w:type="dxa"/>
            <w:vAlign w:val="center"/>
          </w:tcPr>
          <w:p w14:paraId="57EBE19A" w14:textId="77777777" w:rsidR="000D6118" w:rsidRPr="00A740C6" w:rsidRDefault="000D6118" w:rsidP="000D6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Doç. Dr. Alirıza AĞ</w:t>
            </w:r>
          </w:p>
        </w:tc>
        <w:tc>
          <w:tcPr>
            <w:tcW w:w="1418" w:type="dxa"/>
            <w:vAlign w:val="center"/>
          </w:tcPr>
          <w:p w14:paraId="5B1DD704" w14:textId="77777777" w:rsidR="000D6118" w:rsidRPr="00A740C6" w:rsidRDefault="000D6118" w:rsidP="000D6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76B72F93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59EF574C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20.06.2023</w:t>
            </w:r>
          </w:p>
          <w:p w14:paraId="4DF4D899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SALI</w:t>
            </w:r>
          </w:p>
        </w:tc>
        <w:tc>
          <w:tcPr>
            <w:tcW w:w="1276" w:type="dxa"/>
            <w:vAlign w:val="center"/>
          </w:tcPr>
          <w:p w14:paraId="45264531" w14:textId="4A547B3E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</w:t>
            </w:r>
            <w:r w:rsidRPr="00A740C6">
              <w:rPr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683939F2" w14:textId="2608DBC2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7670EE40" w14:textId="3CE359F9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Lojistik Yönetimi</w:t>
            </w:r>
          </w:p>
        </w:tc>
        <w:tc>
          <w:tcPr>
            <w:tcW w:w="3260" w:type="dxa"/>
            <w:vAlign w:val="center"/>
          </w:tcPr>
          <w:p w14:paraId="6570F852" w14:textId="78FF7DA5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Doç. Dr. Yusuf BİLGİN</w:t>
            </w:r>
          </w:p>
        </w:tc>
        <w:tc>
          <w:tcPr>
            <w:tcW w:w="1418" w:type="dxa"/>
            <w:vAlign w:val="center"/>
          </w:tcPr>
          <w:p w14:paraId="4684FBA8" w14:textId="7C841B1F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285329F2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6CA9088B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B9BD4D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14:paraId="0F9FEFBE" w14:textId="0BECD346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05BD0B6B" w14:textId="1771D68F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Reklam Yönetimi</w:t>
            </w:r>
          </w:p>
        </w:tc>
        <w:tc>
          <w:tcPr>
            <w:tcW w:w="3260" w:type="dxa"/>
            <w:vAlign w:val="center"/>
          </w:tcPr>
          <w:p w14:paraId="406BAE9C" w14:textId="0540F349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Doç. Dr. Yusuf BİLGİN</w:t>
            </w:r>
          </w:p>
        </w:tc>
        <w:tc>
          <w:tcPr>
            <w:tcW w:w="1418" w:type="dxa"/>
            <w:vAlign w:val="center"/>
          </w:tcPr>
          <w:p w14:paraId="3D600957" w14:textId="27C1E800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15E82BDC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197CEC81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89BE31" w14:textId="76D43BA2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</w:t>
            </w:r>
            <w:r w:rsidRPr="00A740C6">
              <w:rPr>
                <w:bCs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075259E3" w14:textId="4700B23B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7D4F0525" w14:textId="00C26F5C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Stratejik Yönetim/İşletme Politikaları</w:t>
            </w:r>
          </w:p>
        </w:tc>
        <w:tc>
          <w:tcPr>
            <w:tcW w:w="3260" w:type="dxa"/>
            <w:vAlign w:val="center"/>
          </w:tcPr>
          <w:p w14:paraId="5B8558AC" w14:textId="3E36BB71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Prof. Dr. Cem KA</w:t>
            </w:r>
            <w:bookmarkStart w:id="1" w:name="_GoBack"/>
            <w:bookmarkEnd w:id="1"/>
            <w:r w:rsidRPr="00A740C6">
              <w:rPr>
                <w:color w:val="000000" w:themeColor="text1"/>
                <w:sz w:val="18"/>
                <w:szCs w:val="18"/>
              </w:rPr>
              <w:t>HYA</w:t>
            </w:r>
          </w:p>
        </w:tc>
        <w:tc>
          <w:tcPr>
            <w:tcW w:w="1418" w:type="dxa"/>
            <w:vAlign w:val="center"/>
          </w:tcPr>
          <w:p w14:paraId="2A7CEEF6" w14:textId="54C1BF88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145A7123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06E75E42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17BA74" w14:textId="2E7FB855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992" w:type="dxa"/>
            <w:vAlign w:val="center"/>
          </w:tcPr>
          <w:p w14:paraId="2A58E1FD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2EE2657A" w14:textId="77777777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Pazarlama Yönetimi</w:t>
            </w:r>
          </w:p>
        </w:tc>
        <w:tc>
          <w:tcPr>
            <w:tcW w:w="3260" w:type="dxa"/>
            <w:vAlign w:val="center"/>
          </w:tcPr>
          <w:p w14:paraId="3E5BC67F" w14:textId="77777777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Bilâl ÇELİK</w:t>
            </w:r>
          </w:p>
        </w:tc>
        <w:tc>
          <w:tcPr>
            <w:tcW w:w="1418" w:type="dxa"/>
            <w:vAlign w:val="center"/>
          </w:tcPr>
          <w:p w14:paraId="22EDB58C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38DD2791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6CB304CF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ACC62C6" w14:textId="359D94AD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14:paraId="7DF61D38" w14:textId="7DC59124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65CBDEA2" w14:textId="1F5E1ECC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Üretim Yönetimi II</w:t>
            </w:r>
          </w:p>
        </w:tc>
        <w:tc>
          <w:tcPr>
            <w:tcW w:w="3260" w:type="dxa"/>
            <w:vAlign w:val="center"/>
          </w:tcPr>
          <w:p w14:paraId="5928DF44" w14:textId="78D03061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Bilâl ÇELİK</w:t>
            </w:r>
          </w:p>
        </w:tc>
        <w:tc>
          <w:tcPr>
            <w:tcW w:w="1418" w:type="dxa"/>
            <w:vAlign w:val="center"/>
          </w:tcPr>
          <w:p w14:paraId="6ECFE6FB" w14:textId="65DCE2E3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11968FC6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1743AD3C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21.06.2023</w:t>
            </w:r>
          </w:p>
          <w:p w14:paraId="1A599C2F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vAlign w:val="center"/>
          </w:tcPr>
          <w:p w14:paraId="7AC97230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992" w:type="dxa"/>
            <w:vAlign w:val="center"/>
          </w:tcPr>
          <w:p w14:paraId="1D2EA7B5" w14:textId="64B3428E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21E47F6E" w14:textId="4C0D1C06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İnsan Kaynakları Yönetimi</w:t>
            </w:r>
          </w:p>
        </w:tc>
        <w:tc>
          <w:tcPr>
            <w:tcW w:w="3260" w:type="dxa"/>
            <w:vAlign w:val="center"/>
          </w:tcPr>
          <w:p w14:paraId="55F96D09" w14:textId="2DF8F53C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Fetullah BATTAL</w:t>
            </w:r>
          </w:p>
        </w:tc>
        <w:tc>
          <w:tcPr>
            <w:tcW w:w="1418" w:type="dxa"/>
            <w:vAlign w:val="center"/>
          </w:tcPr>
          <w:p w14:paraId="05A7CE00" w14:textId="42E4DD95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119B912C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58165421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A64E7A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992" w:type="dxa"/>
            <w:vAlign w:val="center"/>
          </w:tcPr>
          <w:p w14:paraId="661D8C03" w14:textId="64A51DC8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16914C4C" w14:textId="2D746B62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Örgütsel Davranış</w:t>
            </w:r>
          </w:p>
        </w:tc>
        <w:tc>
          <w:tcPr>
            <w:tcW w:w="3260" w:type="dxa"/>
            <w:vAlign w:val="center"/>
          </w:tcPr>
          <w:p w14:paraId="5F28C717" w14:textId="66484D64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Fetullah BATTAL</w:t>
            </w:r>
          </w:p>
        </w:tc>
        <w:tc>
          <w:tcPr>
            <w:tcW w:w="1418" w:type="dxa"/>
            <w:vAlign w:val="center"/>
          </w:tcPr>
          <w:p w14:paraId="27DAD7F5" w14:textId="7ECDD768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622A972F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181CFD2F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29B065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992" w:type="dxa"/>
            <w:vAlign w:val="center"/>
          </w:tcPr>
          <w:p w14:paraId="7960CEA2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11E402AF" w14:textId="77777777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Davranış Bilimleri</w:t>
            </w:r>
          </w:p>
        </w:tc>
        <w:tc>
          <w:tcPr>
            <w:tcW w:w="3260" w:type="dxa"/>
            <w:vAlign w:val="center"/>
          </w:tcPr>
          <w:p w14:paraId="7347A15A" w14:textId="77777777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Fetullah BATTAL</w:t>
            </w:r>
          </w:p>
        </w:tc>
        <w:tc>
          <w:tcPr>
            <w:tcW w:w="1418" w:type="dxa"/>
            <w:vAlign w:val="center"/>
          </w:tcPr>
          <w:p w14:paraId="6636DF8A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0AC59412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16F6CF0D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71EB8F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14:paraId="4E668B84" w14:textId="010E3425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4F031421" w14:textId="18F32C10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Finans Uygulamaları</w:t>
            </w:r>
          </w:p>
        </w:tc>
        <w:tc>
          <w:tcPr>
            <w:tcW w:w="3260" w:type="dxa"/>
            <w:vAlign w:val="center"/>
          </w:tcPr>
          <w:p w14:paraId="44281346" w14:textId="43EE1344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Eşref KULOĞLU</w:t>
            </w:r>
          </w:p>
        </w:tc>
        <w:tc>
          <w:tcPr>
            <w:tcW w:w="1418" w:type="dxa"/>
            <w:vAlign w:val="center"/>
          </w:tcPr>
          <w:p w14:paraId="30CB854C" w14:textId="1F65F88D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014D8CF5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58CE39C0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8A51F7" w14:textId="1C19B281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14:paraId="27775B0E" w14:textId="1B129F61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28ECF856" w14:textId="347907BB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Tedarik Zinciri Yönetimi</w:t>
            </w:r>
          </w:p>
        </w:tc>
        <w:tc>
          <w:tcPr>
            <w:tcW w:w="3260" w:type="dxa"/>
            <w:vAlign w:val="center"/>
          </w:tcPr>
          <w:p w14:paraId="25FFC353" w14:textId="222A7351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Bilâl ÇELİK</w:t>
            </w:r>
          </w:p>
        </w:tc>
        <w:tc>
          <w:tcPr>
            <w:tcW w:w="1418" w:type="dxa"/>
            <w:vAlign w:val="center"/>
          </w:tcPr>
          <w:p w14:paraId="587E5346" w14:textId="5196B0DC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162F24F2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17255565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22.06.2023</w:t>
            </w:r>
          </w:p>
          <w:p w14:paraId="0E49B4A0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PERŞEMBE</w:t>
            </w:r>
          </w:p>
        </w:tc>
        <w:tc>
          <w:tcPr>
            <w:tcW w:w="1276" w:type="dxa"/>
            <w:vAlign w:val="center"/>
          </w:tcPr>
          <w:p w14:paraId="3CA30E31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992" w:type="dxa"/>
            <w:vAlign w:val="center"/>
          </w:tcPr>
          <w:p w14:paraId="56644880" w14:textId="5CC383A1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603E3ECC" w14:textId="539D9E97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Araştırma Yöntemleri</w:t>
            </w:r>
          </w:p>
        </w:tc>
        <w:tc>
          <w:tcPr>
            <w:tcW w:w="3260" w:type="dxa"/>
            <w:vAlign w:val="center"/>
          </w:tcPr>
          <w:p w14:paraId="4EFC1251" w14:textId="60D9DE4C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Kübra ELMALI</w:t>
            </w:r>
          </w:p>
        </w:tc>
        <w:tc>
          <w:tcPr>
            <w:tcW w:w="1418" w:type="dxa"/>
            <w:vAlign w:val="center"/>
          </w:tcPr>
          <w:p w14:paraId="35659C6F" w14:textId="2131E27A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2095DD89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29A90A7E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044E8D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992" w:type="dxa"/>
            <w:vAlign w:val="center"/>
          </w:tcPr>
          <w:p w14:paraId="21465BB4" w14:textId="3ED4C0B1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2338D21F" w14:textId="02F10CBD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 xml:space="preserve">Dijital Finans </w:t>
            </w:r>
          </w:p>
        </w:tc>
        <w:tc>
          <w:tcPr>
            <w:tcW w:w="3260" w:type="dxa"/>
            <w:vAlign w:val="center"/>
          </w:tcPr>
          <w:p w14:paraId="55E1BEE9" w14:textId="7482583E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Eda AYVACIK</w:t>
            </w:r>
          </w:p>
        </w:tc>
        <w:tc>
          <w:tcPr>
            <w:tcW w:w="1418" w:type="dxa"/>
            <w:vAlign w:val="center"/>
          </w:tcPr>
          <w:p w14:paraId="6C916328" w14:textId="47803B76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5D5B2D35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306088BE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6AAECE" w14:textId="65FAFBE1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992" w:type="dxa"/>
            <w:vAlign w:val="center"/>
          </w:tcPr>
          <w:p w14:paraId="51C0B6C7" w14:textId="2480C241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6930D4FF" w14:textId="7AA8F367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Finansal Yönetim II</w:t>
            </w:r>
          </w:p>
        </w:tc>
        <w:tc>
          <w:tcPr>
            <w:tcW w:w="3260" w:type="dxa"/>
            <w:vAlign w:val="center"/>
          </w:tcPr>
          <w:p w14:paraId="11683047" w14:textId="3E8EB4AC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Eşref KULOĞLU</w:t>
            </w:r>
          </w:p>
        </w:tc>
        <w:tc>
          <w:tcPr>
            <w:tcW w:w="1418" w:type="dxa"/>
            <w:vAlign w:val="center"/>
          </w:tcPr>
          <w:p w14:paraId="50BC2819" w14:textId="03B606E0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063DA37A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0DE23A33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F783D" w14:textId="014403E9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14:paraId="2A14A177" w14:textId="6A509D7A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74831BE2" w14:textId="31B64696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Finans Matematiği</w:t>
            </w:r>
          </w:p>
        </w:tc>
        <w:tc>
          <w:tcPr>
            <w:tcW w:w="3260" w:type="dxa"/>
            <w:vAlign w:val="center"/>
          </w:tcPr>
          <w:p w14:paraId="64D19C25" w14:textId="38BEA63C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Eşref KULOĞLU</w:t>
            </w:r>
          </w:p>
        </w:tc>
        <w:tc>
          <w:tcPr>
            <w:tcW w:w="1418" w:type="dxa"/>
            <w:vAlign w:val="center"/>
          </w:tcPr>
          <w:p w14:paraId="79A33BE4" w14:textId="04FC190D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28E8CB50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05B5265D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8D6341" w14:textId="3D018DCF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14:paraId="78256131" w14:textId="5A3F53DC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4D0E97ED" w14:textId="4A8100DA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Sermaye Piyasası Analizi</w:t>
            </w:r>
          </w:p>
        </w:tc>
        <w:tc>
          <w:tcPr>
            <w:tcW w:w="3260" w:type="dxa"/>
            <w:vAlign w:val="center"/>
          </w:tcPr>
          <w:p w14:paraId="43E73424" w14:textId="520A948B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Dr. Öğr. Üyesi Eşref KULOĞLU</w:t>
            </w:r>
          </w:p>
        </w:tc>
        <w:tc>
          <w:tcPr>
            <w:tcW w:w="1418" w:type="dxa"/>
            <w:vAlign w:val="center"/>
          </w:tcPr>
          <w:p w14:paraId="74DEF84E" w14:textId="7AF1812B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2999916F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14:paraId="05CC8306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23.06.2023</w:t>
            </w:r>
          </w:p>
          <w:p w14:paraId="11CB312F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740C6">
              <w:rPr>
                <w:b w:val="0"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276" w:type="dxa"/>
            <w:vAlign w:val="center"/>
          </w:tcPr>
          <w:p w14:paraId="3B2A8DCC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992" w:type="dxa"/>
            <w:vAlign w:val="center"/>
          </w:tcPr>
          <w:p w14:paraId="6A8EAE03" w14:textId="1F8147AA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7EB6A04C" w14:textId="3DA70DE3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Borçlar Hukuku</w:t>
            </w:r>
          </w:p>
        </w:tc>
        <w:tc>
          <w:tcPr>
            <w:tcW w:w="3260" w:type="dxa"/>
            <w:vAlign w:val="center"/>
          </w:tcPr>
          <w:p w14:paraId="3F308370" w14:textId="4CCCA218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Öğr. Gör. Ayça KAYA</w:t>
            </w:r>
          </w:p>
        </w:tc>
        <w:tc>
          <w:tcPr>
            <w:tcW w:w="1418" w:type="dxa"/>
            <w:vAlign w:val="center"/>
          </w:tcPr>
          <w:p w14:paraId="0512497A" w14:textId="61734A62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37BC2BD7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036D0713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B51CC7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992" w:type="dxa"/>
            <w:vAlign w:val="center"/>
          </w:tcPr>
          <w:p w14:paraId="271DAC9A" w14:textId="1EF97F60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38734D2A" w14:textId="64983D52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 xml:space="preserve">Ticaret Hukuku </w:t>
            </w:r>
          </w:p>
        </w:tc>
        <w:tc>
          <w:tcPr>
            <w:tcW w:w="3260" w:type="dxa"/>
            <w:vAlign w:val="center"/>
          </w:tcPr>
          <w:p w14:paraId="3A640718" w14:textId="3F755C83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Öğr. Gör. Ayça KAYA</w:t>
            </w:r>
          </w:p>
        </w:tc>
        <w:tc>
          <w:tcPr>
            <w:tcW w:w="1418" w:type="dxa"/>
            <w:vAlign w:val="center"/>
          </w:tcPr>
          <w:p w14:paraId="4BDEA712" w14:textId="146AF2BF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A740C6" w14:paraId="2F3BE24D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48EAA9D3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81F1DF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992" w:type="dxa"/>
            <w:vAlign w:val="center"/>
          </w:tcPr>
          <w:p w14:paraId="2D28D945" w14:textId="65EF451A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1323FD38" w14:textId="273AEDBC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 xml:space="preserve">Vergi Hukuku </w:t>
            </w:r>
          </w:p>
        </w:tc>
        <w:tc>
          <w:tcPr>
            <w:tcW w:w="3260" w:type="dxa"/>
            <w:vAlign w:val="center"/>
          </w:tcPr>
          <w:p w14:paraId="66B5F5F4" w14:textId="1ABEFF5E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Öğr. Gör. Ayça KAYA</w:t>
            </w:r>
          </w:p>
        </w:tc>
        <w:tc>
          <w:tcPr>
            <w:tcW w:w="1418" w:type="dxa"/>
            <w:vAlign w:val="center"/>
          </w:tcPr>
          <w:p w14:paraId="1A22419D" w14:textId="2C578A39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BC54CB" w:rsidRPr="000539D5" w14:paraId="7ADCF804" w14:textId="77777777" w:rsidTr="000970C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27657BA4" w14:textId="77777777" w:rsidR="00BC54CB" w:rsidRPr="00A740C6" w:rsidRDefault="00BC54CB" w:rsidP="00BC54CB"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4509FB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14:paraId="229CE65C" w14:textId="77777777" w:rsidR="00BC54CB" w:rsidRPr="00A740C6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</w:rPr>
            </w:pPr>
            <w:r w:rsidRPr="00A740C6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783E1AC8" w14:textId="77777777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Mesleki Yabancı Dil</w:t>
            </w:r>
          </w:p>
        </w:tc>
        <w:tc>
          <w:tcPr>
            <w:tcW w:w="3260" w:type="dxa"/>
            <w:vAlign w:val="center"/>
          </w:tcPr>
          <w:p w14:paraId="01964FD0" w14:textId="77777777" w:rsidR="00BC54CB" w:rsidRPr="00A740C6" w:rsidRDefault="00BC54CB" w:rsidP="00BC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Öğr. Gör. Ömer YAĞIZEL</w:t>
            </w:r>
          </w:p>
        </w:tc>
        <w:tc>
          <w:tcPr>
            <w:tcW w:w="1418" w:type="dxa"/>
            <w:vAlign w:val="center"/>
          </w:tcPr>
          <w:p w14:paraId="26B14CD3" w14:textId="77777777" w:rsidR="00BC54CB" w:rsidRDefault="00BC54CB" w:rsidP="00BC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740C6">
              <w:rPr>
                <w:color w:val="000000" w:themeColor="text1"/>
                <w:sz w:val="18"/>
                <w:szCs w:val="18"/>
              </w:rPr>
              <w:t>Online</w:t>
            </w:r>
          </w:p>
        </w:tc>
      </w:tr>
    </w:tbl>
    <w:bookmarkEnd w:id="0"/>
    <w:p w14:paraId="49461888" w14:textId="38A11240" w:rsidR="00E31D85" w:rsidRDefault="00D258A7" w:rsidP="000970C0">
      <w:pPr>
        <w:pStyle w:val="AralkYok"/>
        <w:jc w:val="both"/>
        <w:rPr>
          <w:b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8F50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  <w:r w:rsidR="00F8001A" w:rsidRPr="00E31D85">
        <w:rPr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83C3D" w:rsidRPr="00E31D85">
        <w:rPr>
          <w:b/>
          <w:iCs/>
          <w:sz w:val="18"/>
          <w:szCs w:val="18"/>
        </w:rPr>
        <w:t xml:space="preserve">                      </w:t>
      </w:r>
      <w:r w:rsidR="003D71A9" w:rsidRPr="00E31D85">
        <w:rPr>
          <w:b/>
          <w:iCs/>
          <w:sz w:val="18"/>
          <w:szCs w:val="18"/>
        </w:rPr>
        <w:t xml:space="preserve">  </w:t>
      </w:r>
      <w:r w:rsidR="00E31D85">
        <w:rPr>
          <w:b/>
          <w:iCs/>
          <w:sz w:val="18"/>
          <w:szCs w:val="18"/>
        </w:rPr>
        <w:t xml:space="preserve">   </w:t>
      </w:r>
      <w:r w:rsidR="003D71A9" w:rsidRPr="00E31D85">
        <w:rPr>
          <w:b/>
          <w:iCs/>
          <w:sz w:val="18"/>
          <w:szCs w:val="18"/>
        </w:rPr>
        <w:t xml:space="preserve">       </w:t>
      </w:r>
      <w:r w:rsidR="00E31D85">
        <w:rPr>
          <w:b/>
          <w:iCs/>
          <w:sz w:val="18"/>
          <w:szCs w:val="18"/>
        </w:rPr>
        <w:t xml:space="preserve">   </w:t>
      </w:r>
    </w:p>
    <w:p w14:paraId="65FE9814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420E31F7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49A4719B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5D0B2551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0E425BED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3A246F8A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4ABC7960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18D7D012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3F334478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3E1570FA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18B50F58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0E1CE8F8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683E95BE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55B9DD59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44F02F10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39F24414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6099A04F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41D845B8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4F5E9993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74E708BC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64F92621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2940F6DE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35304D63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6E222234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11E8F892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2EFBBD84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0C789DD0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780AA9E9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4FA2DBED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4F713821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52F9AE13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13919E23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5AF9078D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02918308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2DF54DC5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631C4156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72672081" w14:textId="77777777" w:rsidR="009A6127" w:rsidRDefault="009A6127" w:rsidP="00E31D85">
      <w:pPr>
        <w:ind w:right="253"/>
        <w:jc w:val="right"/>
        <w:rPr>
          <w:b/>
          <w:iCs/>
          <w:sz w:val="18"/>
          <w:szCs w:val="18"/>
        </w:rPr>
      </w:pPr>
    </w:p>
    <w:p w14:paraId="18F53D1E" w14:textId="4E035F2D" w:rsidR="00F8001A" w:rsidRPr="00E31D85" w:rsidRDefault="00E83C3D" w:rsidP="00E31D85">
      <w:pPr>
        <w:ind w:right="253"/>
        <w:jc w:val="right"/>
        <w:rPr>
          <w:b/>
          <w:iCs/>
          <w:sz w:val="18"/>
          <w:szCs w:val="18"/>
        </w:rPr>
      </w:pPr>
      <w:r w:rsidRPr="00E31D85">
        <w:rPr>
          <w:b/>
          <w:iCs/>
          <w:sz w:val="18"/>
          <w:szCs w:val="18"/>
        </w:rPr>
        <w:t xml:space="preserve"> </w:t>
      </w:r>
      <w:r w:rsidR="00F8001A" w:rsidRPr="00E31D85">
        <w:rPr>
          <w:b/>
          <w:iCs/>
          <w:sz w:val="18"/>
          <w:szCs w:val="18"/>
        </w:rPr>
        <w:t xml:space="preserve">İşletme Bölüm Başkanı </w:t>
      </w:r>
    </w:p>
    <w:p w14:paraId="13367048" w14:textId="24808998" w:rsidR="00F8001A" w:rsidRPr="00E31D85" w:rsidRDefault="00F8001A" w:rsidP="00E31D85">
      <w:pPr>
        <w:ind w:right="253"/>
        <w:jc w:val="right"/>
        <w:rPr>
          <w:b/>
          <w:iCs/>
          <w:sz w:val="18"/>
          <w:szCs w:val="18"/>
        </w:rPr>
      </w:pPr>
      <w:r w:rsidRPr="00E31D85">
        <w:rPr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71A9" w:rsidRPr="00E31D85">
        <w:rPr>
          <w:b/>
          <w:iCs/>
          <w:sz w:val="18"/>
          <w:szCs w:val="18"/>
        </w:rPr>
        <w:t xml:space="preserve">    </w:t>
      </w:r>
      <w:r w:rsidRPr="00E31D85">
        <w:rPr>
          <w:b/>
          <w:iCs/>
          <w:sz w:val="18"/>
          <w:szCs w:val="18"/>
        </w:rPr>
        <w:t xml:space="preserve"> </w:t>
      </w:r>
      <w:r w:rsidR="00D125C9">
        <w:rPr>
          <w:b/>
          <w:iCs/>
          <w:sz w:val="18"/>
          <w:szCs w:val="18"/>
        </w:rPr>
        <w:t xml:space="preserve">  </w:t>
      </w:r>
      <w:r w:rsidRPr="00E31D85">
        <w:rPr>
          <w:b/>
          <w:iCs/>
          <w:sz w:val="18"/>
          <w:szCs w:val="18"/>
        </w:rPr>
        <w:t xml:space="preserve">   Prof. Dr. Cem K</w:t>
      </w:r>
      <w:r w:rsidR="004C3057" w:rsidRPr="00E31D85">
        <w:rPr>
          <w:b/>
          <w:iCs/>
          <w:sz w:val="18"/>
          <w:szCs w:val="18"/>
        </w:rPr>
        <w:t>A</w:t>
      </w:r>
      <w:r w:rsidRPr="00E31D85">
        <w:rPr>
          <w:b/>
          <w:iCs/>
          <w:sz w:val="18"/>
          <w:szCs w:val="18"/>
        </w:rPr>
        <w:t xml:space="preserve">HYA </w:t>
      </w:r>
    </w:p>
    <w:p w14:paraId="06E35B48" w14:textId="3359EB2C" w:rsidR="001331C4" w:rsidRDefault="00CA77F9" w:rsidP="003E5DBA">
      <w:pPr>
        <w:tabs>
          <w:tab w:val="left" w:pos="12645"/>
        </w:tabs>
        <w:ind w:right="253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14:paraId="1B9FC73C" w14:textId="5BAB10E0" w:rsidR="001331C4" w:rsidRDefault="001331C4" w:rsidP="001331C4">
      <w:pPr>
        <w:rPr>
          <w:lang w:eastAsia="en-US"/>
        </w:rPr>
      </w:pPr>
    </w:p>
    <w:p w14:paraId="4CB35789" w14:textId="17320DC5" w:rsidR="00CA732E" w:rsidRPr="001331C4" w:rsidRDefault="001331C4" w:rsidP="001331C4">
      <w:pPr>
        <w:tabs>
          <w:tab w:val="left" w:pos="4110"/>
        </w:tabs>
        <w:rPr>
          <w:lang w:eastAsia="en-US"/>
        </w:rPr>
      </w:pPr>
      <w:r>
        <w:rPr>
          <w:lang w:eastAsia="en-US"/>
        </w:rPr>
        <w:tab/>
      </w:r>
    </w:p>
    <w:sectPr w:rsidR="00CA732E" w:rsidRPr="001331C4" w:rsidSect="00FB0A8A">
      <w:head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038B" w14:textId="77777777" w:rsidR="00F724C5" w:rsidRDefault="00F724C5" w:rsidP="00BA4B71">
      <w:r>
        <w:separator/>
      </w:r>
    </w:p>
  </w:endnote>
  <w:endnote w:type="continuationSeparator" w:id="0">
    <w:p w14:paraId="20B278AB" w14:textId="77777777" w:rsidR="00F724C5" w:rsidRDefault="00F724C5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37B0" w14:textId="77777777" w:rsidR="00F724C5" w:rsidRDefault="00F724C5" w:rsidP="00BA4B71">
      <w:r>
        <w:separator/>
      </w:r>
    </w:p>
  </w:footnote>
  <w:footnote w:type="continuationSeparator" w:id="0">
    <w:p w14:paraId="38224171" w14:textId="77777777" w:rsidR="00F724C5" w:rsidRDefault="00F724C5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B821" w14:textId="0C12F673" w:rsidR="00095BEE" w:rsidRDefault="008E7729" w:rsidP="001331C4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>
      <w:rPr>
        <w:b/>
        <w:sz w:val="28"/>
        <w:szCs w:val="28"/>
      </w:rPr>
      <w:t>İ</w:t>
    </w:r>
    <w:r w:rsidR="00A20D55">
      <w:rPr>
        <w:b/>
        <w:sz w:val="28"/>
        <w:szCs w:val="28"/>
      </w:rPr>
      <w:t xml:space="preserve">ŞLETME </w:t>
    </w:r>
    <w:r w:rsidR="00F22BFA">
      <w:rPr>
        <w:b/>
        <w:sz w:val="28"/>
        <w:szCs w:val="28"/>
      </w:rPr>
      <w:t>BÖLÜMÜ 20</w:t>
    </w:r>
    <w:r w:rsidR="001B7C76">
      <w:rPr>
        <w:b/>
        <w:sz w:val="28"/>
        <w:szCs w:val="28"/>
      </w:rPr>
      <w:t>22</w:t>
    </w:r>
    <w:r w:rsidR="00F22BFA">
      <w:rPr>
        <w:b/>
        <w:sz w:val="28"/>
        <w:szCs w:val="28"/>
      </w:rPr>
      <w:t>-20</w:t>
    </w:r>
    <w:r w:rsidR="00603177">
      <w:rPr>
        <w:b/>
        <w:sz w:val="28"/>
        <w:szCs w:val="28"/>
      </w:rPr>
      <w:t>2</w:t>
    </w:r>
    <w:r w:rsidR="001B7C76">
      <w:rPr>
        <w:b/>
        <w:sz w:val="28"/>
        <w:szCs w:val="28"/>
      </w:rPr>
      <w:t>3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1331C4">
      <w:rPr>
        <w:b/>
        <w:sz w:val="28"/>
        <w:szCs w:val="28"/>
      </w:rPr>
      <w:t>BÜTÜNLEME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  <w:p w14:paraId="3298BD6F" w14:textId="77777777" w:rsidR="008B3BF9" w:rsidRPr="00BA4B71" w:rsidRDefault="008B3BF9" w:rsidP="008B3BF9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54E8"/>
    <w:rsid w:val="000212AB"/>
    <w:rsid w:val="00023E63"/>
    <w:rsid w:val="00026414"/>
    <w:rsid w:val="000326B0"/>
    <w:rsid w:val="00033CF1"/>
    <w:rsid w:val="00043BC2"/>
    <w:rsid w:val="00043CFC"/>
    <w:rsid w:val="0004516A"/>
    <w:rsid w:val="000539D5"/>
    <w:rsid w:val="00053D70"/>
    <w:rsid w:val="000734F9"/>
    <w:rsid w:val="00080D49"/>
    <w:rsid w:val="00086627"/>
    <w:rsid w:val="000874A9"/>
    <w:rsid w:val="00095BEE"/>
    <w:rsid w:val="000970C0"/>
    <w:rsid w:val="000A3A15"/>
    <w:rsid w:val="000A427C"/>
    <w:rsid w:val="000B5FEE"/>
    <w:rsid w:val="000C10FA"/>
    <w:rsid w:val="000C1829"/>
    <w:rsid w:val="000C22A1"/>
    <w:rsid w:val="000C3217"/>
    <w:rsid w:val="000D3131"/>
    <w:rsid w:val="000D4318"/>
    <w:rsid w:val="000D6118"/>
    <w:rsid w:val="000E0778"/>
    <w:rsid w:val="000E11F6"/>
    <w:rsid w:val="000E4615"/>
    <w:rsid w:val="000F3F7A"/>
    <w:rsid w:val="00101071"/>
    <w:rsid w:val="0010236F"/>
    <w:rsid w:val="00102940"/>
    <w:rsid w:val="00103212"/>
    <w:rsid w:val="0010567E"/>
    <w:rsid w:val="0010624B"/>
    <w:rsid w:val="00112B6C"/>
    <w:rsid w:val="00116C17"/>
    <w:rsid w:val="001331C4"/>
    <w:rsid w:val="001404EF"/>
    <w:rsid w:val="00145F77"/>
    <w:rsid w:val="00155EA4"/>
    <w:rsid w:val="0015653F"/>
    <w:rsid w:val="00160BF0"/>
    <w:rsid w:val="001659F2"/>
    <w:rsid w:val="00172A0D"/>
    <w:rsid w:val="00174AF5"/>
    <w:rsid w:val="00175A38"/>
    <w:rsid w:val="0018089F"/>
    <w:rsid w:val="00182A61"/>
    <w:rsid w:val="00190220"/>
    <w:rsid w:val="00190D5B"/>
    <w:rsid w:val="001A5B9B"/>
    <w:rsid w:val="001A6FF7"/>
    <w:rsid w:val="001A798C"/>
    <w:rsid w:val="001B2651"/>
    <w:rsid w:val="001B3BEF"/>
    <w:rsid w:val="001B413F"/>
    <w:rsid w:val="001B651E"/>
    <w:rsid w:val="001B65A9"/>
    <w:rsid w:val="001B6BFA"/>
    <w:rsid w:val="001B7C76"/>
    <w:rsid w:val="001D0809"/>
    <w:rsid w:val="001E1637"/>
    <w:rsid w:val="001E2179"/>
    <w:rsid w:val="001E266A"/>
    <w:rsid w:val="001F37CE"/>
    <w:rsid w:val="001F4264"/>
    <w:rsid w:val="0020137B"/>
    <w:rsid w:val="00201B39"/>
    <w:rsid w:val="00203A98"/>
    <w:rsid w:val="00204916"/>
    <w:rsid w:val="0020698A"/>
    <w:rsid w:val="00220824"/>
    <w:rsid w:val="00221C7C"/>
    <w:rsid w:val="00226AAB"/>
    <w:rsid w:val="0022735A"/>
    <w:rsid w:val="00227969"/>
    <w:rsid w:val="00232FF8"/>
    <w:rsid w:val="00235B13"/>
    <w:rsid w:val="00244170"/>
    <w:rsid w:val="002474EE"/>
    <w:rsid w:val="002605B2"/>
    <w:rsid w:val="002619BA"/>
    <w:rsid w:val="00264763"/>
    <w:rsid w:val="00271C83"/>
    <w:rsid w:val="0027340E"/>
    <w:rsid w:val="0027477C"/>
    <w:rsid w:val="00277E66"/>
    <w:rsid w:val="002810A5"/>
    <w:rsid w:val="00284685"/>
    <w:rsid w:val="00284BC5"/>
    <w:rsid w:val="002937C1"/>
    <w:rsid w:val="002A1FD3"/>
    <w:rsid w:val="002A39AE"/>
    <w:rsid w:val="002A54E6"/>
    <w:rsid w:val="002A693F"/>
    <w:rsid w:val="002C2787"/>
    <w:rsid w:val="002D724A"/>
    <w:rsid w:val="002D7800"/>
    <w:rsid w:val="002E6315"/>
    <w:rsid w:val="002E71FC"/>
    <w:rsid w:val="002F00B6"/>
    <w:rsid w:val="002F01B1"/>
    <w:rsid w:val="002F0B5E"/>
    <w:rsid w:val="002F5C66"/>
    <w:rsid w:val="002F5FAC"/>
    <w:rsid w:val="002F6448"/>
    <w:rsid w:val="00301909"/>
    <w:rsid w:val="00304933"/>
    <w:rsid w:val="0030495B"/>
    <w:rsid w:val="003063EC"/>
    <w:rsid w:val="00311311"/>
    <w:rsid w:val="003160B3"/>
    <w:rsid w:val="00316588"/>
    <w:rsid w:val="00323DB9"/>
    <w:rsid w:val="0032545D"/>
    <w:rsid w:val="00343572"/>
    <w:rsid w:val="003439F0"/>
    <w:rsid w:val="003518C4"/>
    <w:rsid w:val="003542E0"/>
    <w:rsid w:val="00355CB5"/>
    <w:rsid w:val="003622A2"/>
    <w:rsid w:val="00370578"/>
    <w:rsid w:val="00372443"/>
    <w:rsid w:val="003727BC"/>
    <w:rsid w:val="00373D3B"/>
    <w:rsid w:val="00374629"/>
    <w:rsid w:val="00387544"/>
    <w:rsid w:val="0039248E"/>
    <w:rsid w:val="003944E5"/>
    <w:rsid w:val="00394FFA"/>
    <w:rsid w:val="00396F5E"/>
    <w:rsid w:val="003B1557"/>
    <w:rsid w:val="003C02ED"/>
    <w:rsid w:val="003C663E"/>
    <w:rsid w:val="003C7314"/>
    <w:rsid w:val="003D043E"/>
    <w:rsid w:val="003D0F0C"/>
    <w:rsid w:val="003D3620"/>
    <w:rsid w:val="003D7132"/>
    <w:rsid w:val="003D71A9"/>
    <w:rsid w:val="003E019C"/>
    <w:rsid w:val="003E5DBA"/>
    <w:rsid w:val="00400C5C"/>
    <w:rsid w:val="00404258"/>
    <w:rsid w:val="004078B6"/>
    <w:rsid w:val="004202E9"/>
    <w:rsid w:val="00434686"/>
    <w:rsid w:val="004506D1"/>
    <w:rsid w:val="00457A42"/>
    <w:rsid w:val="00462A89"/>
    <w:rsid w:val="00462FB7"/>
    <w:rsid w:val="00463883"/>
    <w:rsid w:val="00463D7F"/>
    <w:rsid w:val="00464EF4"/>
    <w:rsid w:val="00465FD8"/>
    <w:rsid w:val="00470CC6"/>
    <w:rsid w:val="004834DC"/>
    <w:rsid w:val="00491FD0"/>
    <w:rsid w:val="00494472"/>
    <w:rsid w:val="004970BA"/>
    <w:rsid w:val="004A1274"/>
    <w:rsid w:val="004B01D8"/>
    <w:rsid w:val="004B642A"/>
    <w:rsid w:val="004C3057"/>
    <w:rsid w:val="004D013A"/>
    <w:rsid w:val="004E1947"/>
    <w:rsid w:val="004E2E53"/>
    <w:rsid w:val="004E6609"/>
    <w:rsid w:val="004F2BF0"/>
    <w:rsid w:val="004F7A47"/>
    <w:rsid w:val="0050720E"/>
    <w:rsid w:val="0051111E"/>
    <w:rsid w:val="0051255F"/>
    <w:rsid w:val="00512596"/>
    <w:rsid w:val="00514598"/>
    <w:rsid w:val="0051563D"/>
    <w:rsid w:val="005171A2"/>
    <w:rsid w:val="005175CC"/>
    <w:rsid w:val="005338FF"/>
    <w:rsid w:val="00546E98"/>
    <w:rsid w:val="00551590"/>
    <w:rsid w:val="00572768"/>
    <w:rsid w:val="00586B34"/>
    <w:rsid w:val="00586E5D"/>
    <w:rsid w:val="005A5DFA"/>
    <w:rsid w:val="005C3BF1"/>
    <w:rsid w:val="005D0D43"/>
    <w:rsid w:val="005D5196"/>
    <w:rsid w:val="005E12D7"/>
    <w:rsid w:val="005E2BA7"/>
    <w:rsid w:val="005E49E1"/>
    <w:rsid w:val="005F080E"/>
    <w:rsid w:val="0060060E"/>
    <w:rsid w:val="006011EA"/>
    <w:rsid w:val="00603177"/>
    <w:rsid w:val="00603EC9"/>
    <w:rsid w:val="00607DF0"/>
    <w:rsid w:val="00610A27"/>
    <w:rsid w:val="00615FF9"/>
    <w:rsid w:val="006229DB"/>
    <w:rsid w:val="006251CB"/>
    <w:rsid w:val="00631B93"/>
    <w:rsid w:val="00634134"/>
    <w:rsid w:val="00647F20"/>
    <w:rsid w:val="00653D67"/>
    <w:rsid w:val="00656EA3"/>
    <w:rsid w:val="0066012E"/>
    <w:rsid w:val="00664992"/>
    <w:rsid w:val="0067122B"/>
    <w:rsid w:val="006832EB"/>
    <w:rsid w:val="00683E58"/>
    <w:rsid w:val="00686507"/>
    <w:rsid w:val="00686715"/>
    <w:rsid w:val="006928F2"/>
    <w:rsid w:val="006A2AD8"/>
    <w:rsid w:val="006A330B"/>
    <w:rsid w:val="006A6F8F"/>
    <w:rsid w:val="006B10E8"/>
    <w:rsid w:val="006B34CE"/>
    <w:rsid w:val="006C10E2"/>
    <w:rsid w:val="006D248C"/>
    <w:rsid w:val="006D5B99"/>
    <w:rsid w:val="006D67D0"/>
    <w:rsid w:val="006D7215"/>
    <w:rsid w:val="006D75A6"/>
    <w:rsid w:val="006E16C8"/>
    <w:rsid w:val="006E6DD5"/>
    <w:rsid w:val="006F1F12"/>
    <w:rsid w:val="006F3DAC"/>
    <w:rsid w:val="006F52F5"/>
    <w:rsid w:val="0071674B"/>
    <w:rsid w:val="00716B75"/>
    <w:rsid w:val="00717B1F"/>
    <w:rsid w:val="007203AF"/>
    <w:rsid w:val="007231D3"/>
    <w:rsid w:val="007232C4"/>
    <w:rsid w:val="007264DD"/>
    <w:rsid w:val="00730283"/>
    <w:rsid w:val="0073353A"/>
    <w:rsid w:val="00734BBE"/>
    <w:rsid w:val="00741BC9"/>
    <w:rsid w:val="00751454"/>
    <w:rsid w:val="00752526"/>
    <w:rsid w:val="00754174"/>
    <w:rsid w:val="00754A15"/>
    <w:rsid w:val="0075701F"/>
    <w:rsid w:val="00757388"/>
    <w:rsid w:val="007619F1"/>
    <w:rsid w:val="00771181"/>
    <w:rsid w:val="007723CB"/>
    <w:rsid w:val="00772FD2"/>
    <w:rsid w:val="00774E2C"/>
    <w:rsid w:val="007753A0"/>
    <w:rsid w:val="00780638"/>
    <w:rsid w:val="00783603"/>
    <w:rsid w:val="007910C5"/>
    <w:rsid w:val="00795956"/>
    <w:rsid w:val="007A65AF"/>
    <w:rsid w:val="007B17D2"/>
    <w:rsid w:val="007B224A"/>
    <w:rsid w:val="007B2C7A"/>
    <w:rsid w:val="007C2AC5"/>
    <w:rsid w:val="007C5B90"/>
    <w:rsid w:val="007C6A70"/>
    <w:rsid w:val="007C7DFD"/>
    <w:rsid w:val="007D19D5"/>
    <w:rsid w:val="007D1D99"/>
    <w:rsid w:val="007D732D"/>
    <w:rsid w:val="007E016F"/>
    <w:rsid w:val="007E1673"/>
    <w:rsid w:val="007E7ACD"/>
    <w:rsid w:val="007F1999"/>
    <w:rsid w:val="007F4498"/>
    <w:rsid w:val="007F52EA"/>
    <w:rsid w:val="007F7169"/>
    <w:rsid w:val="007F7734"/>
    <w:rsid w:val="0080269B"/>
    <w:rsid w:val="008045F1"/>
    <w:rsid w:val="00804E8A"/>
    <w:rsid w:val="0080702F"/>
    <w:rsid w:val="00814E4B"/>
    <w:rsid w:val="0082743E"/>
    <w:rsid w:val="00830C1C"/>
    <w:rsid w:val="008323A6"/>
    <w:rsid w:val="008351E7"/>
    <w:rsid w:val="0085057A"/>
    <w:rsid w:val="00851ABC"/>
    <w:rsid w:val="00851FA2"/>
    <w:rsid w:val="008521C2"/>
    <w:rsid w:val="008537FA"/>
    <w:rsid w:val="00873953"/>
    <w:rsid w:val="008A45EE"/>
    <w:rsid w:val="008B3BF9"/>
    <w:rsid w:val="008B602D"/>
    <w:rsid w:val="008B7C9A"/>
    <w:rsid w:val="008C1F11"/>
    <w:rsid w:val="008C3165"/>
    <w:rsid w:val="008C424B"/>
    <w:rsid w:val="008C62CB"/>
    <w:rsid w:val="008D45C0"/>
    <w:rsid w:val="008D76BC"/>
    <w:rsid w:val="008E16AF"/>
    <w:rsid w:val="008E7729"/>
    <w:rsid w:val="008F181F"/>
    <w:rsid w:val="008F43C8"/>
    <w:rsid w:val="008F4ADE"/>
    <w:rsid w:val="008F50F3"/>
    <w:rsid w:val="00916D25"/>
    <w:rsid w:val="00920D93"/>
    <w:rsid w:val="00921111"/>
    <w:rsid w:val="00922B09"/>
    <w:rsid w:val="00925C91"/>
    <w:rsid w:val="009319FF"/>
    <w:rsid w:val="00934324"/>
    <w:rsid w:val="009348AE"/>
    <w:rsid w:val="0093738D"/>
    <w:rsid w:val="00942D5B"/>
    <w:rsid w:val="00944269"/>
    <w:rsid w:val="0094456D"/>
    <w:rsid w:val="00961838"/>
    <w:rsid w:val="00962210"/>
    <w:rsid w:val="009749D4"/>
    <w:rsid w:val="00977649"/>
    <w:rsid w:val="00984ED6"/>
    <w:rsid w:val="009920A2"/>
    <w:rsid w:val="009954C3"/>
    <w:rsid w:val="00995AC6"/>
    <w:rsid w:val="009A5074"/>
    <w:rsid w:val="009A6127"/>
    <w:rsid w:val="009B59FF"/>
    <w:rsid w:val="009B7DED"/>
    <w:rsid w:val="009C0D93"/>
    <w:rsid w:val="009C0FC9"/>
    <w:rsid w:val="009C5973"/>
    <w:rsid w:val="009C79C5"/>
    <w:rsid w:val="009D56A0"/>
    <w:rsid w:val="009E4F6B"/>
    <w:rsid w:val="00A05EF5"/>
    <w:rsid w:val="00A07DBD"/>
    <w:rsid w:val="00A20D55"/>
    <w:rsid w:val="00A253CD"/>
    <w:rsid w:val="00A306E4"/>
    <w:rsid w:val="00A308CD"/>
    <w:rsid w:val="00A32D1C"/>
    <w:rsid w:val="00A332E5"/>
    <w:rsid w:val="00A3569E"/>
    <w:rsid w:val="00A3575C"/>
    <w:rsid w:val="00A417E2"/>
    <w:rsid w:val="00A42104"/>
    <w:rsid w:val="00A4260C"/>
    <w:rsid w:val="00A43B73"/>
    <w:rsid w:val="00A517F2"/>
    <w:rsid w:val="00A5454F"/>
    <w:rsid w:val="00A60CCA"/>
    <w:rsid w:val="00A614CA"/>
    <w:rsid w:val="00A64680"/>
    <w:rsid w:val="00A71845"/>
    <w:rsid w:val="00A740C6"/>
    <w:rsid w:val="00A74AA9"/>
    <w:rsid w:val="00A75095"/>
    <w:rsid w:val="00A85A91"/>
    <w:rsid w:val="00A94D28"/>
    <w:rsid w:val="00AA33E1"/>
    <w:rsid w:val="00AA4C15"/>
    <w:rsid w:val="00AB3501"/>
    <w:rsid w:val="00AB555D"/>
    <w:rsid w:val="00AB670D"/>
    <w:rsid w:val="00AC73C3"/>
    <w:rsid w:val="00AD48BE"/>
    <w:rsid w:val="00AD5A9E"/>
    <w:rsid w:val="00AE0749"/>
    <w:rsid w:val="00AE095E"/>
    <w:rsid w:val="00AE6097"/>
    <w:rsid w:val="00AF1C9D"/>
    <w:rsid w:val="00AF2512"/>
    <w:rsid w:val="00AF4005"/>
    <w:rsid w:val="00AF5D58"/>
    <w:rsid w:val="00AF7C62"/>
    <w:rsid w:val="00B00CD8"/>
    <w:rsid w:val="00B1183C"/>
    <w:rsid w:val="00B12AAE"/>
    <w:rsid w:val="00B12BEA"/>
    <w:rsid w:val="00B12F80"/>
    <w:rsid w:val="00B16A96"/>
    <w:rsid w:val="00B16B24"/>
    <w:rsid w:val="00B25405"/>
    <w:rsid w:val="00B2670E"/>
    <w:rsid w:val="00B27CB3"/>
    <w:rsid w:val="00B376E2"/>
    <w:rsid w:val="00B4245E"/>
    <w:rsid w:val="00B462B4"/>
    <w:rsid w:val="00B56AFF"/>
    <w:rsid w:val="00B62B5C"/>
    <w:rsid w:val="00B63BA3"/>
    <w:rsid w:val="00B63E8C"/>
    <w:rsid w:val="00B6547A"/>
    <w:rsid w:val="00B67A4E"/>
    <w:rsid w:val="00B74F2F"/>
    <w:rsid w:val="00B8039C"/>
    <w:rsid w:val="00B90DB2"/>
    <w:rsid w:val="00B91A4C"/>
    <w:rsid w:val="00B92292"/>
    <w:rsid w:val="00BA4B71"/>
    <w:rsid w:val="00BC212D"/>
    <w:rsid w:val="00BC2649"/>
    <w:rsid w:val="00BC54CB"/>
    <w:rsid w:val="00BC6060"/>
    <w:rsid w:val="00BD3AD6"/>
    <w:rsid w:val="00BD57EA"/>
    <w:rsid w:val="00BD6D29"/>
    <w:rsid w:val="00BE3780"/>
    <w:rsid w:val="00BE53B9"/>
    <w:rsid w:val="00BE5B29"/>
    <w:rsid w:val="00BE6B58"/>
    <w:rsid w:val="00BF2FB1"/>
    <w:rsid w:val="00BF3A4E"/>
    <w:rsid w:val="00BF5EA4"/>
    <w:rsid w:val="00BF6A08"/>
    <w:rsid w:val="00BF6C4C"/>
    <w:rsid w:val="00BF7EDA"/>
    <w:rsid w:val="00C01DB4"/>
    <w:rsid w:val="00C07127"/>
    <w:rsid w:val="00C124D3"/>
    <w:rsid w:val="00C13EF7"/>
    <w:rsid w:val="00C17D75"/>
    <w:rsid w:val="00C17D8E"/>
    <w:rsid w:val="00C20A44"/>
    <w:rsid w:val="00C212C8"/>
    <w:rsid w:val="00C2157C"/>
    <w:rsid w:val="00C23C52"/>
    <w:rsid w:val="00C24262"/>
    <w:rsid w:val="00C2741A"/>
    <w:rsid w:val="00C320A8"/>
    <w:rsid w:val="00C377E7"/>
    <w:rsid w:val="00C4097E"/>
    <w:rsid w:val="00C44409"/>
    <w:rsid w:val="00C475B9"/>
    <w:rsid w:val="00C5582A"/>
    <w:rsid w:val="00C5601F"/>
    <w:rsid w:val="00C63A1A"/>
    <w:rsid w:val="00C813AA"/>
    <w:rsid w:val="00C85331"/>
    <w:rsid w:val="00C937C3"/>
    <w:rsid w:val="00CA3D20"/>
    <w:rsid w:val="00CA732E"/>
    <w:rsid w:val="00CA77F9"/>
    <w:rsid w:val="00CB0880"/>
    <w:rsid w:val="00CB1CEC"/>
    <w:rsid w:val="00CB349D"/>
    <w:rsid w:val="00CC4728"/>
    <w:rsid w:val="00CC4F9A"/>
    <w:rsid w:val="00CD2B8D"/>
    <w:rsid w:val="00CD68FC"/>
    <w:rsid w:val="00CD73E7"/>
    <w:rsid w:val="00CE6E02"/>
    <w:rsid w:val="00CE7E02"/>
    <w:rsid w:val="00CF6D88"/>
    <w:rsid w:val="00D12387"/>
    <w:rsid w:val="00D125C9"/>
    <w:rsid w:val="00D178CA"/>
    <w:rsid w:val="00D203FB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1939"/>
    <w:rsid w:val="00D56107"/>
    <w:rsid w:val="00D57317"/>
    <w:rsid w:val="00D6265A"/>
    <w:rsid w:val="00D62CF6"/>
    <w:rsid w:val="00D67F7E"/>
    <w:rsid w:val="00D80BB9"/>
    <w:rsid w:val="00D80E6A"/>
    <w:rsid w:val="00D817C2"/>
    <w:rsid w:val="00D86757"/>
    <w:rsid w:val="00D8713F"/>
    <w:rsid w:val="00D87DF5"/>
    <w:rsid w:val="00D90A6C"/>
    <w:rsid w:val="00DB40C9"/>
    <w:rsid w:val="00DB6A72"/>
    <w:rsid w:val="00DC54D1"/>
    <w:rsid w:val="00DD1295"/>
    <w:rsid w:val="00DD415F"/>
    <w:rsid w:val="00DD4414"/>
    <w:rsid w:val="00DD610F"/>
    <w:rsid w:val="00DD6526"/>
    <w:rsid w:val="00DE3645"/>
    <w:rsid w:val="00DE7EA7"/>
    <w:rsid w:val="00E00EEE"/>
    <w:rsid w:val="00E12030"/>
    <w:rsid w:val="00E156A8"/>
    <w:rsid w:val="00E17D83"/>
    <w:rsid w:val="00E20808"/>
    <w:rsid w:val="00E31D85"/>
    <w:rsid w:val="00E33F36"/>
    <w:rsid w:val="00E35CAF"/>
    <w:rsid w:val="00E41AF5"/>
    <w:rsid w:val="00E465B0"/>
    <w:rsid w:val="00E52198"/>
    <w:rsid w:val="00E55912"/>
    <w:rsid w:val="00E57D09"/>
    <w:rsid w:val="00E60C47"/>
    <w:rsid w:val="00E60FA9"/>
    <w:rsid w:val="00E66D3B"/>
    <w:rsid w:val="00E72B8C"/>
    <w:rsid w:val="00E814DB"/>
    <w:rsid w:val="00E83C3D"/>
    <w:rsid w:val="00E8548A"/>
    <w:rsid w:val="00E859B6"/>
    <w:rsid w:val="00E93189"/>
    <w:rsid w:val="00EA38C3"/>
    <w:rsid w:val="00EA7CCD"/>
    <w:rsid w:val="00EB30E3"/>
    <w:rsid w:val="00EC1958"/>
    <w:rsid w:val="00EC2370"/>
    <w:rsid w:val="00ED0A67"/>
    <w:rsid w:val="00EE26FB"/>
    <w:rsid w:val="00EF4D82"/>
    <w:rsid w:val="00F04C4A"/>
    <w:rsid w:val="00F221C3"/>
    <w:rsid w:val="00F22BFA"/>
    <w:rsid w:val="00F2353F"/>
    <w:rsid w:val="00F35CC3"/>
    <w:rsid w:val="00F418FB"/>
    <w:rsid w:val="00F46738"/>
    <w:rsid w:val="00F471CB"/>
    <w:rsid w:val="00F530BA"/>
    <w:rsid w:val="00F54546"/>
    <w:rsid w:val="00F546A5"/>
    <w:rsid w:val="00F63BD5"/>
    <w:rsid w:val="00F64302"/>
    <w:rsid w:val="00F724C5"/>
    <w:rsid w:val="00F734B1"/>
    <w:rsid w:val="00F74E03"/>
    <w:rsid w:val="00F8001A"/>
    <w:rsid w:val="00F86710"/>
    <w:rsid w:val="00F87A96"/>
    <w:rsid w:val="00F93282"/>
    <w:rsid w:val="00F951CC"/>
    <w:rsid w:val="00F9610F"/>
    <w:rsid w:val="00FA1104"/>
    <w:rsid w:val="00FA42B2"/>
    <w:rsid w:val="00FA7D22"/>
    <w:rsid w:val="00FB0A8A"/>
    <w:rsid w:val="00FB0BA3"/>
    <w:rsid w:val="00FB5A9B"/>
    <w:rsid w:val="00FB7A2B"/>
    <w:rsid w:val="00FC4B43"/>
    <w:rsid w:val="00FD13F5"/>
    <w:rsid w:val="00FD22B5"/>
    <w:rsid w:val="00FD25BC"/>
    <w:rsid w:val="00FE3DD8"/>
    <w:rsid w:val="00FF1BB1"/>
    <w:rsid w:val="00FF3D6C"/>
    <w:rsid w:val="00FF4D69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table" w:styleId="DzTablo2">
    <w:name w:val="Plain Table 2"/>
    <w:basedOn w:val="NormalTablo"/>
    <w:uiPriority w:val="42"/>
    <w:rsid w:val="003727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1Ak-Vurgu1">
    <w:name w:val="Grid Table 1 Light Accent 1"/>
    <w:basedOn w:val="NormalTablo"/>
    <w:uiPriority w:val="46"/>
    <w:rsid w:val="000539D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0539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4084B6-AB93-42C4-9786-7ABAF51E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52</cp:revision>
  <cp:lastPrinted>2023-05-05T22:22:00Z</cp:lastPrinted>
  <dcterms:created xsi:type="dcterms:W3CDTF">2023-05-06T13:18:00Z</dcterms:created>
  <dcterms:modified xsi:type="dcterms:W3CDTF">2023-06-05T12:45:00Z</dcterms:modified>
</cp:coreProperties>
</file>